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289C8F1" w14:textId="77777777" w:rsidR="00253E1C" w:rsidRPr="00253E1C" w:rsidRDefault="00253E1C" w:rsidP="00253E1C">
      <w:pPr>
        <w:jc w:val="center"/>
        <w:rPr>
          <w:rFonts w:ascii="Georgia" w:hAnsi="Georgia" w:cs="Calibri"/>
          <w:b/>
          <w:bCs/>
          <w:color w:val="C00000"/>
          <w:sz w:val="30"/>
          <w:szCs w:val="30"/>
          <w:lang w:val="en-US"/>
        </w:rPr>
      </w:pPr>
      <w:r w:rsidRPr="00253E1C">
        <w:rPr>
          <w:rFonts w:ascii="Georgia" w:hAnsi="Georgia" w:cs="Calibri"/>
          <w:b/>
          <w:bCs/>
          <w:color w:val="C00000"/>
          <w:sz w:val="30"/>
          <w:szCs w:val="30"/>
          <w:lang w:val="en-US"/>
        </w:rPr>
        <w:t xml:space="preserve">Tour </w:t>
      </w:r>
      <w:proofErr w:type="spellStart"/>
      <w:r w:rsidRPr="00253E1C">
        <w:rPr>
          <w:rFonts w:ascii="Georgia" w:hAnsi="Georgia" w:cs="Calibri"/>
          <w:b/>
          <w:bCs/>
          <w:color w:val="C00000"/>
          <w:sz w:val="30"/>
          <w:szCs w:val="30"/>
          <w:lang w:val="en-US"/>
        </w:rPr>
        <w:t>dell'Armenia</w:t>
      </w:r>
      <w:proofErr w:type="spellEnd"/>
    </w:p>
    <w:p w14:paraId="6544FD97" w14:textId="6AEE93D9" w:rsidR="00E41C4E" w:rsidRDefault="00253E1C" w:rsidP="00253E1C">
      <w:pPr>
        <w:jc w:val="center"/>
        <w:rPr>
          <w:b/>
          <w:bCs/>
          <w:color w:val="000000" w:themeColor="text1"/>
          <w:lang w:val="en-US"/>
        </w:rPr>
      </w:pPr>
      <w:r w:rsidRPr="00253E1C">
        <w:rPr>
          <w:b/>
          <w:bCs/>
          <w:color w:val="000000" w:themeColor="text1"/>
          <w:lang w:val="en-US"/>
        </w:rPr>
        <w:t xml:space="preserve">7 </w:t>
      </w:r>
      <w:proofErr w:type="spellStart"/>
      <w:r w:rsidRPr="00253E1C">
        <w:rPr>
          <w:b/>
          <w:bCs/>
          <w:color w:val="000000" w:themeColor="text1"/>
          <w:lang w:val="en-US"/>
        </w:rPr>
        <w:t>giorni</w:t>
      </w:r>
      <w:proofErr w:type="spellEnd"/>
      <w:r w:rsidRPr="00253E1C">
        <w:rPr>
          <w:b/>
          <w:bCs/>
          <w:color w:val="000000" w:themeColor="text1"/>
          <w:lang w:val="en-US"/>
        </w:rPr>
        <w:t xml:space="preserve">/6 </w:t>
      </w:r>
      <w:proofErr w:type="spellStart"/>
      <w:r w:rsidRPr="00253E1C">
        <w:rPr>
          <w:b/>
          <w:bCs/>
          <w:color w:val="000000" w:themeColor="text1"/>
          <w:lang w:val="en-US"/>
        </w:rPr>
        <w:t>notti</w:t>
      </w:r>
      <w:proofErr w:type="spellEnd"/>
    </w:p>
    <w:p w14:paraId="77F84BB0" w14:textId="77777777" w:rsidR="00580167" w:rsidRPr="00253E1C" w:rsidRDefault="00580167" w:rsidP="00253E1C">
      <w:pPr>
        <w:jc w:val="center"/>
        <w:rPr>
          <w:b/>
          <w:color w:val="000000" w:themeColor="text1"/>
          <w:lang w:val="en-US"/>
        </w:rPr>
      </w:pPr>
    </w:p>
    <w:tbl>
      <w:tblPr>
        <w:tblW w:w="1083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0833"/>
      </w:tblGrid>
      <w:tr w:rsidR="00E41C4E" w14:paraId="72C0D6D0" w14:textId="77777777" w:rsidTr="005F4A51">
        <w:tc>
          <w:tcPr>
            <w:tcW w:w="10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22C17561" w14:textId="6AFDC555" w:rsidR="00E41C4E" w:rsidRDefault="00253E1C">
            <w:pPr>
              <w:snapToGrid w:val="0"/>
              <w:rPr>
                <w:color w:val="000000"/>
                <w:sz w:val="22"/>
                <w:szCs w:val="22"/>
                <w:lang w:val="en-US"/>
              </w:rPr>
            </w:pPr>
            <w:r w:rsidRPr="00253E1C">
              <w:rPr>
                <w:color w:val="000000"/>
                <w:sz w:val="22"/>
                <w:szCs w:val="22"/>
                <w:lang w:val="en-US"/>
              </w:rPr>
              <w:t xml:space="preserve">1° </w:t>
            </w:r>
            <w:proofErr w:type="spellStart"/>
            <w:r w:rsidRPr="00253E1C">
              <w:rPr>
                <w:color w:val="000000"/>
                <w:sz w:val="22"/>
                <w:szCs w:val="22"/>
                <w:lang w:val="en-US"/>
              </w:rPr>
              <w:t>giorno</w:t>
            </w:r>
            <w:proofErr w:type="spellEnd"/>
          </w:p>
        </w:tc>
      </w:tr>
      <w:tr w:rsidR="00E41C4E" w14:paraId="3126F07A" w14:textId="77777777" w:rsidTr="005F4A51">
        <w:tc>
          <w:tcPr>
            <w:tcW w:w="10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6F2EC1" w14:textId="77777777" w:rsidR="00253E1C" w:rsidRPr="00253E1C" w:rsidRDefault="00253E1C" w:rsidP="00253E1C">
            <w:pPr>
              <w:snapToGrid w:val="0"/>
              <w:rPr>
                <w:rFonts w:cs="Calibri"/>
                <w:color w:val="000000"/>
                <w:sz w:val="22"/>
                <w:szCs w:val="22"/>
                <w:shd w:val="clear" w:color="auto" w:fill="FFFFFF"/>
                <w:lang w:val="en-US"/>
              </w:rPr>
            </w:pPr>
            <w:r w:rsidRPr="00253E1C">
              <w:rPr>
                <w:rFonts w:cs="Calibri"/>
                <w:color w:val="000000"/>
                <w:sz w:val="22"/>
                <w:szCs w:val="22"/>
                <w:shd w:val="clear" w:color="auto" w:fill="FFFFFF"/>
                <w:lang w:val="en-US"/>
              </w:rPr>
              <w:t>Arrivo a Yerevan.</w:t>
            </w:r>
          </w:p>
          <w:p w14:paraId="1A617609" w14:textId="77777777" w:rsidR="00253E1C" w:rsidRPr="00253E1C" w:rsidRDefault="00253E1C" w:rsidP="00253E1C">
            <w:pPr>
              <w:snapToGrid w:val="0"/>
              <w:rPr>
                <w:rFonts w:cs="Calibri"/>
                <w:color w:val="000000"/>
                <w:sz w:val="22"/>
                <w:szCs w:val="22"/>
                <w:shd w:val="clear" w:color="auto" w:fill="FFFFFF"/>
                <w:lang w:val="en-US"/>
              </w:rPr>
            </w:pPr>
            <w:r w:rsidRPr="00253E1C">
              <w:rPr>
                <w:rFonts w:cs="Calibri"/>
                <w:color w:val="000000"/>
                <w:sz w:val="22"/>
                <w:szCs w:val="22"/>
                <w:shd w:val="clear" w:color="auto" w:fill="FFFFFF"/>
                <w:lang w:val="en-US"/>
              </w:rPr>
              <w:t xml:space="preserve">Incontro in </w:t>
            </w:r>
            <w:proofErr w:type="spellStart"/>
            <w:r w:rsidRPr="00253E1C">
              <w:rPr>
                <w:rFonts w:cs="Calibri"/>
                <w:color w:val="000000"/>
                <w:sz w:val="22"/>
                <w:szCs w:val="22"/>
                <w:shd w:val="clear" w:color="auto" w:fill="FFFFFF"/>
                <w:lang w:val="en-US"/>
              </w:rPr>
              <w:t>aeroporto</w:t>
            </w:r>
            <w:proofErr w:type="spellEnd"/>
          </w:p>
          <w:p w14:paraId="52E2DAD6" w14:textId="77777777" w:rsidR="00E41C4E" w:rsidRDefault="00253E1C" w:rsidP="00253E1C">
            <w:pPr>
              <w:snapToGrid w:val="0"/>
              <w:rPr>
                <w:rFonts w:cs="Calibri"/>
                <w:color w:val="000000"/>
                <w:sz w:val="22"/>
                <w:szCs w:val="22"/>
                <w:shd w:val="clear" w:color="auto" w:fill="FFFFFF"/>
                <w:lang w:val="en-US"/>
              </w:rPr>
            </w:pPr>
            <w:proofErr w:type="spellStart"/>
            <w:r w:rsidRPr="00253E1C">
              <w:rPr>
                <w:rFonts w:cs="Calibri"/>
                <w:color w:val="000000"/>
                <w:sz w:val="22"/>
                <w:szCs w:val="22"/>
                <w:shd w:val="clear" w:color="auto" w:fill="FFFFFF"/>
                <w:lang w:val="en-US"/>
              </w:rPr>
              <w:t>Trasferimento</w:t>
            </w:r>
            <w:proofErr w:type="spellEnd"/>
            <w:r w:rsidRPr="00253E1C">
              <w:rPr>
                <w:rFonts w:cs="Calibri"/>
                <w:color w:val="000000"/>
                <w:sz w:val="22"/>
                <w:szCs w:val="22"/>
                <w:shd w:val="clear" w:color="auto" w:fill="FFFFFF"/>
                <w:lang w:val="en-US"/>
              </w:rPr>
              <w:t xml:space="preserve"> in hotel</w:t>
            </w:r>
          </w:p>
          <w:p w14:paraId="6ADCBC0B" w14:textId="4AF923E5" w:rsidR="002F7C2B" w:rsidRPr="007F419D" w:rsidRDefault="002F7C2B" w:rsidP="00253E1C">
            <w:pPr>
              <w:snapToGrid w:val="0"/>
              <w:rPr>
                <w:rFonts w:cs="Calibri"/>
                <w:b/>
                <w:bCs/>
                <w:color w:val="000000"/>
                <w:sz w:val="22"/>
                <w:szCs w:val="22"/>
                <w:shd w:val="clear" w:color="auto" w:fill="FFFFFF"/>
                <w:lang w:val="en-US"/>
              </w:rPr>
            </w:pPr>
          </w:p>
        </w:tc>
      </w:tr>
      <w:tr w:rsidR="00456521" w:rsidRPr="00580167" w14:paraId="78F1DA6E" w14:textId="77777777" w:rsidTr="0079720C">
        <w:tc>
          <w:tcPr>
            <w:tcW w:w="10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3DE4432D" w14:textId="490CE4C4" w:rsidR="00456521" w:rsidRDefault="00253E1C" w:rsidP="00456521">
            <w:pPr>
              <w:snapToGrid w:val="0"/>
              <w:rPr>
                <w:color w:val="000000"/>
                <w:sz w:val="22"/>
                <w:szCs w:val="22"/>
                <w:lang w:val="en-US"/>
              </w:rPr>
            </w:pPr>
            <w:r w:rsidRPr="00253E1C">
              <w:rPr>
                <w:color w:val="000000"/>
                <w:sz w:val="22"/>
                <w:szCs w:val="22"/>
                <w:lang w:val="en-US"/>
              </w:rPr>
              <w:t xml:space="preserve">2° </w:t>
            </w:r>
            <w:proofErr w:type="spellStart"/>
            <w:r w:rsidRPr="00253E1C">
              <w:rPr>
                <w:color w:val="000000"/>
                <w:sz w:val="22"/>
                <w:szCs w:val="22"/>
                <w:lang w:val="en-US"/>
              </w:rPr>
              <w:t>giorno</w:t>
            </w:r>
            <w:proofErr w:type="spellEnd"/>
            <w:r w:rsidRPr="00253E1C">
              <w:rPr>
                <w:color w:val="000000"/>
                <w:sz w:val="22"/>
                <w:szCs w:val="22"/>
                <w:lang w:val="en-US"/>
              </w:rPr>
              <w:t xml:space="preserve"> VISITA DELLA CITTA' + FABBRICA DI BRANDY "ARARAT" (VISITA E DEGUSTAZIONE) + CENA CON PROGRAMMA FOLKLORICO</w:t>
            </w:r>
          </w:p>
        </w:tc>
      </w:tr>
      <w:tr w:rsidR="00456521" w14:paraId="665AF9B2" w14:textId="77777777" w:rsidTr="005F4A51">
        <w:tc>
          <w:tcPr>
            <w:tcW w:w="10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F8F40B" w14:textId="77777777" w:rsidR="00253E1C" w:rsidRPr="00253E1C" w:rsidRDefault="00253E1C" w:rsidP="00253E1C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Prima 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colazione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 in hotel.</w:t>
            </w:r>
          </w:p>
          <w:p w14:paraId="7EB6FFF1" w14:textId="77777777" w:rsidR="00253E1C" w:rsidRPr="00253E1C" w:rsidRDefault="00253E1C" w:rsidP="00253E1C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10:00 Incontro con la 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guida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.</w:t>
            </w:r>
          </w:p>
          <w:p w14:paraId="4D85B85C" w14:textId="77777777" w:rsidR="00253E1C" w:rsidRPr="00253E1C" w:rsidRDefault="00253E1C" w:rsidP="00253E1C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253E1C">
              <w:rPr>
                <w:b/>
                <w:color w:val="000000"/>
                <w:sz w:val="22"/>
                <w:szCs w:val="22"/>
                <w:lang w:val="en-US"/>
              </w:rPr>
              <w:t xml:space="preserve">Visita </w:t>
            </w:r>
            <w:proofErr w:type="spellStart"/>
            <w:r w:rsidRPr="00253E1C">
              <w:rPr>
                <w:b/>
                <w:color w:val="000000"/>
                <w:sz w:val="22"/>
                <w:szCs w:val="22"/>
                <w:lang w:val="en-US"/>
              </w:rPr>
              <w:t>della</w:t>
            </w:r>
            <w:proofErr w:type="spellEnd"/>
            <w:r w:rsidRPr="00253E1C">
              <w:rPr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3E1C">
              <w:rPr>
                <w:b/>
                <w:color w:val="000000"/>
                <w:sz w:val="22"/>
                <w:szCs w:val="22"/>
                <w:lang w:val="en-US"/>
              </w:rPr>
              <w:t>città</w:t>
            </w:r>
            <w:proofErr w:type="spellEnd"/>
            <w:r w:rsidRPr="00253E1C">
              <w:rPr>
                <w:b/>
                <w:color w:val="000000"/>
                <w:sz w:val="22"/>
                <w:szCs w:val="22"/>
                <w:lang w:val="en-US"/>
              </w:rPr>
              <w:t>:</w:t>
            </w:r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 la Piazza 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della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 Repubblica, il 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parco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 "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Haghtanak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", il 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monumento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 "Madre Armenia", la Cascata e 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altre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attrazioni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.</w:t>
            </w:r>
          </w:p>
          <w:p w14:paraId="1DFE8C59" w14:textId="77777777" w:rsidR="00253E1C" w:rsidRPr="00253E1C" w:rsidRDefault="00253E1C" w:rsidP="00253E1C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13:00 Pranzo</w:t>
            </w:r>
          </w:p>
          <w:p w14:paraId="495AED86" w14:textId="77777777" w:rsidR="00253E1C" w:rsidRPr="00253E1C" w:rsidRDefault="00253E1C" w:rsidP="00253E1C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14:00 - 15:00 Visita 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alla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3E1C">
              <w:rPr>
                <w:b/>
                <w:color w:val="000000"/>
                <w:sz w:val="22"/>
                <w:szCs w:val="22"/>
                <w:lang w:val="en-US"/>
              </w:rPr>
              <w:t>fabbrica</w:t>
            </w:r>
            <w:proofErr w:type="spellEnd"/>
            <w:r w:rsidRPr="00253E1C">
              <w:rPr>
                <w:b/>
                <w:color w:val="000000"/>
                <w:sz w:val="22"/>
                <w:szCs w:val="22"/>
                <w:lang w:val="en-US"/>
              </w:rPr>
              <w:t xml:space="preserve"> di brandy "Ararat"</w:t>
            </w:r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 e 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degustazione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. </w:t>
            </w:r>
          </w:p>
          <w:p w14:paraId="40571A8D" w14:textId="77777777" w:rsidR="00253E1C" w:rsidRPr="00253E1C" w:rsidRDefault="00253E1C" w:rsidP="00253E1C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Trasferimento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 in hotel</w:t>
            </w:r>
          </w:p>
          <w:p w14:paraId="68A26A23" w14:textId="77777777" w:rsidR="00253E1C" w:rsidRPr="00253E1C" w:rsidRDefault="00253E1C" w:rsidP="00253E1C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19:00 - 21:00 </w:t>
            </w:r>
            <w:r w:rsidRPr="00253E1C">
              <w:rPr>
                <w:b/>
                <w:color w:val="000000"/>
                <w:sz w:val="22"/>
                <w:szCs w:val="22"/>
                <w:lang w:val="en-US"/>
              </w:rPr>
              <w:t>Cena</w:t>
            </w:r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 in un ristorante 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tradizionale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 con 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programma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folcloristico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.</w:t>
            </w:r>
          </w:p>
          <w:p w14:paraId="5C6837A6" w14:textId="77777777" w:rsidR="00FB47EE" w:rsidRDefault="00253E1C" w:rsidP="00253E1C">
            <w:pPr>
              <w:snapToGrid w:val="0"/>
              <w:rPr>
                <w:bCs/>
                <w:color w:val="000000"/>
                <w:sz w:val="22"/>
                <w:szCs w:val="22"/>
                <w:lang w:val="en-US"/>
              </w:rPr>
            </w:pP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Trasferimento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 in hotel</w:t>
            </w:r>
          </w:p>
          <w:p w14:paraId="7F0B0F68" w14:textId="63F22AFE" w:rsidR="002F7C2B" w:rsidRPr="00FF0D3D" w:rsidRDefault="002F7C2B" w:rsidP="00253E1C">
            <w:pPr>
              <w:snapToGrid w:val="0"/>
              <w:rPr>
                <w:rFonts w:cs="Calibri"/>
                <w:color w:val="000000"/>
                <w:sz w:val="22"/>
                <w:szCs w:val="22"/>
                <w:shd w:val="clear" w:color="auto" w:fill="FFFFFF"/>
                <w:lang w:val="en-US"/>
              </w:rPr>
            </w:pPr>
          </w:p>
        </w:tc>
      </w:tr>
      <w:tr w:rsidR="00E41C4E" w:rsidRPr="00580167" w14:paraId="28DB24E9" w14:textId="77777777" w:rsidTr="005F4A51">
        <w:tc>
          <w:tcPr>
            <w:tcW w:w="10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4B2A17AD" w14:textId="427C5B17" w:rsidR="00E41C4E" w:rsidRDefault="00253E1C">
            <w:pPr>
              <w:snapToGrid w:val="0"/>
              <w:rPr>
                <w:color w:val="000000"/>
                <w:sz w:val="22"/>
                <w:szCs w:val="22"/>
                <w:lang w:val="en-US"/>
              </w:rPr>
            </w:pPr>
            <w:r w:rsidRPr="00253E1C">
              <w:rPr>
                <w:color w:val="000000"/>
                <w:sz w:val="22"/>
                <w:szCs w:val="22"/>
                <w:lang w:val="en-US"/>
              </w:rPr>
              <w:t xml:space="preserve">3º </w:t>
            </w:r>
            <w:proofErr w:type="spellStart"/>
            <w:r w:rsidRPr="00253E1C">
              <w:rPr>
                <w:color w:val="000000"/>
                <w:sz w:val="22"/>
                <w:szCs w:val="22"/>
                <w:lang w:val="en-US"/>
              </w:rPr>
              <w:t>giorno</w:t>
            </w:r>
            <w:proofErr w:type="spellEnd"/>
            <w:r w:rsidRPr="00253E1C">
              <w:rPr>
                <w:color w:val="000000"/>
                <w:sz w:val="22"/>
                <w:szCs w:val="22"/>
                <w:lang w:val="en-US"/>
              </w:rPr>
              <w:t xml:space="preserve"> MONASTERO DI HAGHARTSIN + LAGO DI PARZ + DILIJAN + LAGO ALPINO DI SEVAN</w:t>
            </w:r>
          </w:p>
        </w:tc>
      </w:tr>
      <w:tr w:rsidR="00E41C4E" w:rsidRPr="00580167" w14:paraId="53D5226C" w14:textId="77777777" w:rsidTr="005F4A51">
        <w:tc>
          <w:tcPr>
            <w:tcW w:w="10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314252" w14:textId="77777777" w:rsidR="00253E1C" w:rsidRPr="00253E1C" w:rsidRDefault="00253E1C" w:rsidP="00253E1C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Prima 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colazione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 in hotel.</w:t>
            </w:r>
          </w:p>
          <w:p w14:paraId="2AC9E62F" w14:textId="77777777" w:rsidR="00253E1C" w:rsidRPr="00253E1C" w:rsidRDefault="00253E1C" w:rsidP="00253E1C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09:00 Incontro con la 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guida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.</w:t>
            </w:r>
          </w:p>
          <w:p w14:paraId="1E90665C" w14:textId="77777777" w:rsidR="00253E1C" w:rsidRPr="00253E1C" w:rsidRDefault="00253E1C" w:rsidP="00253E1C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Trasferimento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 a </w:t>
            </w:r>
            <w:proofErr w:type="spellStart"/>
            <w:r w:rsidRPr="00253E1C">
              <w:rPr>
                <w:b/>
                <w:color w:val="000000"/>
                <w:sz w:val="22"/>
                <w:szCs w:val="22"/>
                <w:lang w:val="en-US"/>
              </w:rPr>
              <w:t>Haghartsin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. (150 km, 2 ore) </w:t>
            </w:r>
          </w:p>
          <w:p w14:paraId="24B3A456" w14:textId="77777777" w:rsidR="00253E1C" w:rsidRPr="00253E1C" w:rsidRDefault="00253E1C" w:rsidP="00253E1C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11:00. - 12:00. Il 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monastero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 di 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Haghartsin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 (X-XIII 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secolo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), 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situato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nelle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foreste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della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regione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 di Tavush, è un 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esempio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indescrivibile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 di 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fusione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tra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 natura e 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architettura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. </w:t>
            </w:r>
          </w:p>
          <w:p w14:paraId="1AB44F53" w14:textId="77777777" w:rsidR="00253E1C" w:rsidRPr="00253E1C" w:rsidRDefault="00253E1C" w:rsidP="00253E1C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Trasferimento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 al </w:t>
            </w:r>
            <w:proofErr w:type="spellStart"/>
            <w:r w:rsidRPr="00253E1C">
              <w:rPr>
                <w:b/>
                <w:color w:val="000000"/>
                <w:sz w:val="22"/>
                <w:szCs w:val="22"/>
                <w:lang w:val="en-US"/>
              </w:rPr>
              <w:t>lago</w:t>
            </w:r>
            <w:proofErr w:type="spellEnd"/>
            <w:r w:rsidRPr="00253E1C">
              <w:rPr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3E1C">
              <w:rPr>
                <w:b/>
                <w:color w:val="000000"/>
                <w:sz w:val="22"/>
                <w:szCs w:val="22"/>
                <w:lang w:val="en-US"/>
              </w:rPr>
              <w:t>Parz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. (25 km, 30 min)</w:t>
            </w:r>
          </w:p>
          <w:p w14:paraId="1253D758" w14:textId="77777777" w:rsidR="00253E1C" w:rsidRPr="00253E1C" w:rsidRDefault="00253E1C" w:rsidP="00253E1C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12:30 Il 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nome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 "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Parz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" 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significa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letteralmente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 "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lago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chiaro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". 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Poiché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 le 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foreste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sono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 molto vicine 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alla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riva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gli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alberi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massicci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inclinati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 verso il 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lago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si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riflettono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nell'acqua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.</w:t>
            </w:r>
          </w:p>
          <w:p w14:paraId="3578FEEF" w14:textId="77777777" w:rsidR="00253E1C" w:rsidRPr="00253E1C" w:rsidRDefault="00253E1C" w:rsidP="00253E1C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13:00 - 14:00 Pranzo</w:t>
            </w:r>
          </w:p>
          <w:p w14:paraId="7DD8DC3E" w14:textId="77777777" w:rsidR="00253E1C" w:rsidRPr="00253E1C" w:rsidRDefault="00253E1C" w:rsidP="00253E1C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14:00 - 15:00 </w:t>
            </w:r>
            <w:r w:rsidRPr="00253E1C">
              <w:rPr>
                <w:b/>
                <w:color w:val="000000"/>
                <w:sz w:val="22"/>
                <w:szCs w:val="22"/>
                <w:lang w:val="en-US"/>
              </w:rPr>
              <w:t>Dilijan</w:t>
            </w:r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. Dilijan 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attira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 le 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persone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 con la 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sua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bellezza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indimenticabile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 e il 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suo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clima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 mite. La 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città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si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estende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sulle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 rive del 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fiume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Aghstev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circondata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 da 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montagne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 e 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foreste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. Dilijan ha la 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reputazione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 di 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stazione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climatica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. Il sole 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caldo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l'aria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 fresca e le 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sorgenti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termali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naturali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hanno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una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grande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 influenza 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curativa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sulle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persone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. Dilijan è 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anche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ricca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 di 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interessanti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monumenti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architettonici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Trasferimento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 al </w:t>
            </w:r>
            <w:proofErr w:type="spellStart"/>
            <w:r w:rsidRPr="00253E1C">
              <w:rPr>
                <w:b/>
                <w:color w:val="000000"/>
                <w:sz w:val="22"/>
                <w:szCs w:val="22"/>
                <w:lang w:val="en-US"/>
              </w:rPr>
              <w:t>lago</w:t>
            </w:r>
            <w:proofErr w:type="spellEnd"/>
            <w:r w:rsidRPr="00253E1C">
              <w:rPr>
                <w:b/>
                <w:color w:val="000000"/>
                <w:sz w:val="22"/>
                <w:szCs w:val="22"/>
                <w:lang w:val="en-US"/>
              </w:rPr>
              <w:t xml:space="preserve"> Sevan</w:t>
            </w:r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. (30 km, 30 min)</w:t>
            </w:r>
          </w:p>
          <w:p w14:paraId="03862EB6" w14:textId="77777777" w:rsidR="00253E1C" w:rsidRPr="00253E1C" w:rsidRDefault="00253E1C" w:rsidP="00253E1C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15:30 - 16:30 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Viaggio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 verso la 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perla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blu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dell'Armenia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 - il 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lago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alpino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 Sevan (1900 m 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s.l.m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.). Lo 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scrittore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russo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 Maksim Gorki ha 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scritto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 la 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sua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descrizione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 di Sevan: "Un 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autentico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pezzo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 di 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paradiso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caduto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sulla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 terra 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tra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 le 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montagne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". </w:t>
            </w:r>
          </w:p>
          <w:p w14:paraId="4DBABD14" w14:textId="77777777" w:rsidR="00253E1C" w:rsidRPr="00253E1C" w:rsidRDefault="00253E1C" w:rsidP="00253E1C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Visita al 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monastero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 di </w:t>
            </w:r>
            <w:proofErr w:type="spellStart"/>
            <w:r w:rsidRPr="00253E1C">
              <w:rPr>
                <w:b/>
                <w:color w:val="000000"/>
                <w:sz w:val="22"/>
                <w:szCs w:val="22"/>
                <w:lang w:val="en-US"/>
              </w:rPr>
              <w:t>Sevanavank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 (XII sec.).</w:t>
            </w:r>
          </w:p>
          <w:p w14:paraId="0FF4949D" w14:textId="77777777" w:rsidR="00253E1C" w:rsidRPr="00253E1C" w:rsidRDefault="00253E1C" w:rsidP="00253E1C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 17:30 (70 km, 1 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ora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) </w:t>
            </w:r>
            <w:proofErr w:type="spellStart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rientro</w:t>
            </w:r>
            <w:proofErr w:type="spellEnd"/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 xml:space="preserve"> a Yerevan</w:t>
            </w:r>
          </w:p>
          <w:p w14:paraId="1D2F4BCF" w14:textId="77777777" w:rsidR="00FB47EE" w:rsidRDefault="00253E1C" w:rsidP="00253E1C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253E1C">
              <w:rPr>
                <w:bCs/>
                <w:color w:val="000000"/>
                <w:sz w:val="22"/>
                <w:szCs w:val="22"/>
                <w:lang w:val="en-US"/>
              </w:rPr>
              <w:t>Serata libera</w:t>
            </w:r>
          </w:p>
          <w:p w14:paraId="4CB84252" w14:textId="252BD24B" w:rsidR="002F7C2B" w:rsidRDefault="002F7C2B" w:rsidP="00253E1C">
            <w:pPr>
              <w:snapToGrid w:val="0"/>
              <w:spacing w:line="100" w:lineRule="atLeast"/>
              <w:rPr>
                <w:color w:val="000000"/>
                <w:sz w:val="22"/>
                <w:szCs w:val="22"/>
                <w:lang w:val="en-US"/>
              </w:rPr>
            </w:pPr>
          </w:p>
        </w:tc>
      </w:tr>
      <w:tr w:rsidR="00E41C4E" w:rsidRPr="00580167" w14:paraId="50C22649" w14:textId="77777777" w:rsidTr="005F4A51">
        <w:tc>
          <w:tcPr>
            <w:tcW w:w="10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329672E2" w14:textId="2DED0F9C" w:rsidR="00E41C4E" w:rsidRDefault="00D10C82">
            <w:pPr>
              <w:snapToGrid w:val="0"/>
              <w:rPr>
                <w:color w:val="000000"/>
                <w:sz w:val="22"/>
                <w:szCs w:val="22"/>
                <w:lang w:val="en-US"/>
              </w:rPr>
            </w:pPr>
            <w:r w:rsidRPr="00D10C82">
              <w:rPr>
                <w:color w:val="000000"/>
                <w:sz w:val="22"/>
                <w:szCs w:val="22"/>
                <w:lang w:val="en-US"/>
              </w:rPr>
              <w:t xml:space="preserve">4° </w:t>
            </w:r>
            <w:proofErr w:type="spellStart"/>
            <w:r w:rsidRPr="00D10C82">
              <w:rPr>
                <w:color w:val="000000"/>
                <w:sz w:val="22"/>
                <w:szCs w:val="22"/>
                <w:lang w:val="en-US"/>
              </w:rPr>
              <w:t>giorno</w:t>
            </w:r>
            <w:proofErr w:type="spellEnd"/>
            <w:r w:rsidRPr="00D10C82">
              <w:rPr>
                <w:color w:val="000000"/>
                <w:sz w:val="22"/>
                <w:szCs w:val="22"/>
                <w:lang w:val="en-US"/>
              </w:rPr>
              <w:t xml:space="preserve"> KHOR VIRAP + VILLAGGIO ARENI + DEGUSTAZIONE DI VINO + NORAVANK + GROTTA ARENI I</w:t>
            </w:r>
          </w:p>
        </w:tc>
      </w:tr>
      <w:tr w:rsidR="00E41C4E" w:rsidRPr="00580167" w14:paraId="3E5B101D" w14:textId="77777777" w:rsidTr="005F4A51">
        <w:tc>
          <w:tcPr>
            <w:tcW w:w="10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4A300C" w14:textId="77777777" w:rsidR="007C16D6" w:rsidRPr="007C16D6" w:rsidRDefault="007C16D6" w:rsidP="007C16D6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Prima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colazione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in hotel.</w:t>
            </w:r>
          </w:p>
          <w:p w14:paraId="552209D6" w14:textId="77777777" w:rsidR="007C16D6" w:rsidRPr="007C16D6" w:rsidRDefault="007C16D6" w:rsidP="007C16D6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09:00 Incontro con la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guida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.</w:t>
            </w:r>
          </w:p>
          <w:p w14:paraId="15E0298A" w14:textId="77777777" w:rsidR="007C16D6" w:rsidRPr="007C16D6" w:rsidRDefault="007C16D6" w:rsidP="007C16D6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Partenza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per la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valle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dell'Ararat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con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visita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al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monastero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di </w:t>
            </w:r>
            <w:r w:rsidRPr="007C16D6">
              <w:rPr>
                <w:b/>
                <w:color w:val="000000"/>
                <w:sz w:val="22"/>
                <w:szCs w:val="22"/>
                <w:lang w:val="en-US"/>
              </w:rPr>
              <w:t>Khor Virap</w:t>
            </w:r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(40 km, 60 min).</w:t>
            </w:r>
          </w:p>
          <w:p w14:paraId="53A661F5" w14:textId="77777777" w:rsidR="007C16D6" w:rsidRPr="007C16D6" w:rsidRDefault="007C16D6" w:rsidP="007C16D6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10:00 - 11:00 Il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monastero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di Khor Virap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si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trova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in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una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posizione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elevata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sulla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riva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sinistra del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fiume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Araks, al confine </w:t>
            </w:r>
            <w:proofErr w:type="gram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con</w:t>
            </w:r>
            <w:proofErr w:type="gram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la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Turchia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, con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una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splendida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vista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sul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Monte Ararat.</w:t>
            </w:r>
          </w:p>
          <w:p w14:paraId="3108D124" w14:textId="77777777" w:rsidR="007C16D6" w:rsidRPr="007C16D6" w:rsidRDefault="007C16D6" w:rsidP="007C16D6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11:00 - 12:30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Proseguimento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verso la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regione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di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Vajots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Dzor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lungo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la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bellissima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gola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del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fiume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Gnishik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. (75 km, 1,5 h)</w:t>
            </w:r>
          </w:p>
          <w:p w14:paraId="3A4C2373" w14:textId="77777777" w:rsidR="007C16D6" w:rsidRPr="007C16D6" w:rsidRDefault="007C16D6" w:rsidP="007C16D6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Il </w:t>
            </w:r>
            <w:proofErr w:type="spellStart"/>
            <w:r w:rsidRPr="007C16D6">
              <w:rPr>
                <w:b/>
                <w:color w:val="000000"/>
                <w:sz w:val="22"/>
                <w:szCs w:val="22"/>
                <w:lang w:val="en-US"/>
              </w:rPr>
              <w:t>villaggio</w:t>
            </w:r>
            <w:proofErr w:type="spellEnd"/>
            <w:r w:rsidRPr="007C16D6">
              <w:rPr>
                <w:b/>
                <w:color w:val="000000"/>
                <w:sz w:val="22"/>
                <w:szCs w:val="22"/>
                <w:lang w:val="en-US"/>
              </w:rPr>
              <w:t xml:space="preserve"> di Areni</w:t>
            </w:r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si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trova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nella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regione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di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Vajots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Dzor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Questo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soleggiato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villaggio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è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famoso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per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i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suoi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migliori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lastRenderedPageBreak/>
              <w:t>assortimenti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di vino.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Grazie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al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suo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sapore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specifico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e al gusto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delicato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, il vino "Areni"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occupa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un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posto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di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tutto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rispetto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tra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i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migliori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vini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armeni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.</w:t>
            </w:r>
          </w:p>
          <w:p w14:paraId="15F8D6A9" w14:textId="4DF9A235" w:rsidR="007C16D6" w:rsidRPr="00513686" w:rsidRDefault="007C16D6" w:rsidP="007C16D6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12:30 - 13:30 </w:t>
            </w:r>
            <w:r w:rsidR="00513686" w:rsidRPr="00513686">
              <w:rPr>
                <w:bCs/>
                <w:color w:val="000000"/>
                <w:sz w:val="22"/>
                <w:szCs w:val="22"/>
                <w:lang w:val="en-US"/>
              </w:rPr>
              <w:t xml:space="preserve">Pranzo in </w:t>
            </w:r>
            <w:proofErr w:type="spellStart"/>
            <w:r w:rsidR="00513686" w:rsidRPr="00513686">
              <w:rPr>
                <w:bCs/>
                <w:color w:val="000000"/>
                <w:sz w:val="22"/>
                <w:szCs w:val="22"/>
                <w:lang w:val="en-US"/>
              </w:rPr>
              <w:t>una</w:t>
            </w:r>
            <w:proofErr w:type="spellEnd"/>
            <w:r w:rsidR="00513686" w:rsidRPr="00513686">
              <w:rPr>
                <w:bCs/>
                <w:color w:val="000000"/>
                <w:sz w:val="22"/>
                <w:szCs w:val="22"/>
                <w:lang w:val="en-US"/>
              </w:rPr>
              <w:t xml:space="preserve"> casa del </w:t>
            </w:r>
            <w:proofErr w:type="spellStart"/>
            <w:r w:rsidR="00513686" w:rsidRPr="00513686">
              <w:rPr>
                <w:bCs/>
                <w:color w:val="000000"/>
                <w:sz w:val="22"/>
                <w:szCs w:val="22"/>
                <w:lang w:val="en-US"/>
              </w:rPr>
              <w:t>villaggio</w:t>
            </w:r>
            <w:proofErr w:type="spellEnd"/>
            <w:r w:rsidR="00513686" w:rsidRPr="00513686">
              <w:rPr>
                <w:bCs/>
                <w:color w:val="000000"/>
                <w:sz w:val="22"/>
                <w:szCs w:val="22"/>
                <w:lang w:val="en-US"/>
              </w:rPr>
              <w:t xml:space="preserve"> con </w:t>
            </w:r>
            <w:proofErr w:type="spellStart"/>
            <w:r w:rsidR="00513686" w:rsidRPr="00513686">
              <w:rPr>
                <w:bCs/>
                <w:color w:val="000000"/>
                <w:sz w:val="22"/>
                <w:szCs w:val="22"/>
                <w:lang w:val="en-US"/>
              </w:rPr>
              <w:t>khorovats</w:t>
            </w:r>
            <w:proofErr w:type="spellEnd"/>
            <w:r w:rsidR="00513686" w:rsidRPr="00513686">
              <w:rPr>
                <w:bCs/>
                <w:color w:val="000000"/>
                <w:sz w:val="22"/>
                <w:szCs w:val="22"/>
                <w:lang w:val="en-US"/>
              </w:rPr>
              <w:t xml:space="preserve"> (barbecue </w:t>
            </w:r>
            <w:proofErr w:type="spellStart"/>
            <w:r w:rsidR="00513686" w:rsidRPr="00513686">
              <w:rPr>
                <w:bCs/>
                <w:color w:val="000000"/>
                <w:sz w:val="22"/>
                <w:szCs w:val="22"/>
                <w:lang w:val="en-US"/>
              </w:rPr>
              <w:t>armeno</w:t>
            </w:r>
            <w:proofErr w:type="spellEnd"/>
            <w:r w:rsidR="00513686" w:rsidRPr="00513686">
              <w:rPr>
                <w:bCs/>
                <w:color w:val="000000"/>
                <w:sz w:val="22"/>
                <w:szCs w:val="22"/>
                <w:lang w:val="en-US"/>
              </w:rPr>
              <w:t xml:space="preserve">) in un tandoor e </w:t>
            </w:r>
            <w:proofErr w:type="spellStart"/>
            <w:r w:rsidR="00513686" w:rsidRPr="00513686">
              <w:rPr>
                <w:b/>
                <w:color w:val="000000"/>
                <w:sz w:val="22"/>
                <w:szCs w:val="22"/>
                <w:lang w:val="en-US"/>
              </w:rPr>
              <w:t>degustazione</w:t>
            </w:r>
            <w:proofErr w:type="spellEnd"/>
            <w:r w:rsidR="00513686" w:rsidRPr="00513686">
              <w:rPr>
                <w:b/>
                <w:color w:val="000000"/>
                <w:sz w:val="22"/>
                <w:szCs w:val="22"/>
                <w:lang w:val="en-US"/>
              </w:rPr>
              <w:t xml:space="preserve"> di </w:t>
            </w:r>
            <w:proofErr w:type="spellStart"/>
            <w:r w:rsidR="00513686" w:rsidRPr="00513686">
              <w:rPr>
                <w:b/>
                <w:color w:val="000000"/>
                <w:sz w:val="22"/>
                <w:szCs w:val="22"/>
                <w:lang w:val="en-US"/>
              </w:rPr>
              <w:t>vini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.</w:t>
            </w:r>
          </w:p>
          <w:p w14:paraId="064FC9BF" w14:textId="77777777" w:rsidR="007C16D6" w:rsidRPr="007C16D6" w:rsidRDefault="007C16D6" w:rsidP="007C16D6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14:00 - 15:00 Monastero di </w:t>
            </w:r>
            <w:proofErr w:type="spellStart"/>
            <w:r w:rsidRPr="00513686">
              <w:rPr>
                <w:b/>
                <w:color w:val="000000"/>
                <w:sz w:val="22"/>
                <w:szCs w:val="22"/>
                <w:lang w:val="en-US"/>
              </w:rPr>
              <w:t>Noravank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Passando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per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una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strada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stretta e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circondata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da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rocce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con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centinaia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di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grotte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si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scopre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uno scenario di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armonia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tra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architettura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e natura. Il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monastero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, con le sue raffinate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soluzioni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architettoniche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e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i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suoi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lussuosi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abbellimenti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, è uno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dei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più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brillanti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esempi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di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architettura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armena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del XIII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secolo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Noravank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è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composto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dalle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chiese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di </w:t>
            </w:r>
            <w:r w:rsidRPr="00513686">
              <w:rPr>
                <w:b/>
                <w:color w:val="000000"/>
                <w:sz w:val="22"/>
                <w:szCs w:val="22"/>
                <w:lang w:val="en-US"/>
              </w:rPr>
              <w:t xml:space="preserve">San Karapet, San Gregorio </w:t>
            </w:r>
            <w:proofErr w:type="spellStart"/>
            <w:r w:rsidRPr="00513686">
              <w:rPr>
                <w:b/>
                <w:color w:val="000000"/>
                <w:sz w:val="22"/>
                <w:szCs w:val="22"/>
                <w:lang w:val="en-US"/>
              </w:rPr>
              <w:t>Illuminatore</w:t>
            </w:r>
            <w:proofErr w:type="spellEnd"/>
            <w:r w:rsidRPr="00513686">
              <w:rPr>
                <w:b/>
                <w:color w:val="000000"/>
                <w:sz w:val="22"/>
                <w:szCs w:val="22"/>
                <w:lang w:val="en-US"/>
              </w:rPr>
              <w:t xml:space="preserve"> e Santa </w:t>
            </w:r>
            <w:proofErr w:type="spellStart"/>
            <w:r w:rsidRPr="00513686">
              <w:rPr>
                <w:b/>
                <w:color w:val="000000"/>
                <w:sz w:val="22"/>
                <w:szCs w:val="22"/>
                <w:lang w:val="en-US"/>
              </w:rPr>
              <w:t>Astvatsatsin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(Santa Madre di Dio),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una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chiesa a due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piani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che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si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distingue per la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sua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costruzione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ideale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e per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l'opera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scultorea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.</w:t>
            </w:r>
          </w:p>
          <w:p w14:paraId="3DFB4847" w14:textId="77777777" w:rsidR="007C16D6" w:rsidRPr="007C16D6" w:rsidRDefault="007C16D6" w:rsidP="007C16D6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Avrete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la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possibilità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di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passeggiare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nel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canyon di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Noravank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.</w:t>
            </w:r>
          </w:p>
          <w:p w14:paraId="6C10A5DB" w14:textId="77777777" w:rsidR="007C16D6" w:rsidRPr="007C16D6" w:rsidRDefault="007C16D6" w:rsidP="007C16D6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15:30 - 16:30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Visiterete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la </w:t>
            </w:r>
            <w:r w:rsidRPr="00513686">
              <w:rPr>
                <w:b/>
                <w:color w:val="000000"/>
                <w:sz w:val="22"/>
                <w:szCs w:val="22"/>
                <w:lang w:val="en-US"/>
              </w:rPr>
              <w:t>Grotta di Areni 1</w:t>
            </w:r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(Grotta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degli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Uccelli). La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scarpa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più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antica del mondo è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stata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trovata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proprio qui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durante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gli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scavi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archeologici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.</w:t>
            </w:r>
          </w:p>
          <w:p w14:paraId="55B7A922" w14:textId="77777777" w:rsidR="007C16D6" w:rsidRPr="007C16D6" w:rsidRDefault="007C16D6" w:rsidP="007C16D6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16:30 - 18:30 (110 km, 2 ore) </w:t>
            </w:r>
            <w:proofErr w:type="spellStart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Trasferimento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 xml:space="preserve"> a Yerevan</w:t>
            </w:r>
          </w:p>
          <w:p w14:paraId="42018C33" w14:textId="77777777" w:rsidR="001D7970" w:rsidRDefault="007C16D6" w:rsidP="007C16D6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Serata libera</w:t>
            </w:r>
          </w:p>
          <w:p w14:paraId="791BE632" w14:textId="3A7BFF65" w:rsidR="002F7C2B" w:rsidRPr="00297ADB" w:rsidRDefault="002F7C2B" w:rsidP="007C16D6">
            <w:pPr>
              <w:snapToGrid w:val="0"/>
              <w:spacing w:line="100" w:lineRule="atLeast"/>
              <w:rPr>
                <w:rFonts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E41C4E" w:rsidRPr="00580167" w14:paraId="1D583716" w14:textId="77777777" w:rsidTr="005F4A51">
        <w:tc>
          <w:tcPr>
            <w:tcW w:w="10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4685FD6E" w14:textId="3AB25C3B" w:rsidR="00E41C4E" w:rsidRPr="00297ADB" w:rsidRDefault="000D60BA">
            <w:pPr>
              <w:snapToGrid w:val="0"/>
              <w:rPr>
                <w:color w:val="000000"/>
                <w:sz w:val="22"/>
                <w:szCs w:val="22"/>
                <w:lang w:val="en-US"/>
              </w:rPr>
            </w:pPr>
            <w:r w:rsidRPr="000D60BA">
              <w:rPr>
                <w:color w:val="000000"/>
                <w:sz w:val="22"/>
                <w:szCs w:val="22"/>
                <w:lang w:val="en-US"/>
              </w:rPr>
              <w:lastRenderedPageBreak/>
              <w:t xml:space="preserve">5° </w:t>
            </w:r>
            <w:proofErr w:type="spellStart"/>
            <w:r w:rsidRPr="000D60BA">
              <w:rPr>
                <w:color w:val="000000"/>
                <w:sz w:val="22"/>
                <w:szCs w:val="22"/>
                <w:lang w:val="en-US"/>
              </w:rPr>
              <w:t>giorno</w:t>
            </w:r>
            <w:proofErr w:type="spellEnd"/>
            <w:r w:rsidRPr="000D60BA">
              <w:rPr>
                <w:color w:val="000000"/>
                <w:sz w:val="22"/>
                <w:szCs w:val="22"/>
                <w:lang w:val="en-US"/>
              </w:rPr>
              <w:t xml:space="preserve"> GEGHARD + GARNI + MASTER CLASS + THE STONE SYMPHONY + MERCATI DEI PRODOTTI TRADIZIONALI</w:t>
            </w:r>
          </w:p>
        </w:tc>
      </w:tr>
      <w:tr w:rsidR="00E41C4E" w:rsidRPr="0000434B" w14:paraId="0E01D7D5" w14:textId="77777777" w:rsidTr="005F4A51">
        <w:tc>
          <w:tcPr>
            <w:tcW w:w="10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4E7C61" w14:textId="77777777" w:rsidR="000D60BA" w:rsidRPr="000D60BA" w:rsidRDefault="000D60BA" w:rsidP="000D60BA">
            <w:pPr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 xml:space="preserve">Prima </w:t>
            </w:r>
            <w:proofErr w:type="spellStart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>colazione</w:t>
            </w:r>
            <w:proofErr w:type="spellEnd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 xml:space="preserve"> in hotel.</w:t>
            </w:r>
          </w:p>
          <w:p w14:paraId="08066AA9" w14:textId="77777777" w:rsidR="000D60BA" w:rsidRPr="000D60BA" w:rsidRDefault="000D60BA" w:rsidP="000D60BA">
            <w:pPr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 xml:space="preserve">09:00 Incontro con la </w:t>
            </w:r>
            <w:proofErr w:type="spellStart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>guida</w:t>
            </w:r>
            <w:proofErr w:type="spellEnd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>.</w:t>
            </w:r>
          </w:p>
          <w:p w14:paraId="79368B91" w14:textId="77777777" w:rsidR="000D60BA" w:rsidRPr="000D60BA" w:rsidRDefault="000D60BA" w:rsidP="000D60BA">
            <w:pPr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 xml:space="preserve">09:30 (15 km, 30 min) La prima </w:t>
            </w:r>
            <w:proofErr w:type="spellStart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>sosta</w:t>
            </w:r>
            <w:proofErr w:type="spellEnd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>sarà</w:t>
            </w:r>
            <w:proofErr w:type="spellEnd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>nei</w:t>
            </w:r>
            <w:proofErr w:type="spellEnd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>pressi</w:t>
            </w:r>
            <w:proofErr w:type="spellEnd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>dell'</w:t>
            </w:r>
            <w:r w:rsidRPr="000D60BA">
              <w:rPr>
                <w:b/>
                <w:color w:val="000000"/>
                <w:sz w:val="22"/>
                <w:szCs w:val="22"/>
                <w:lang w:val="en-US"/>
              </w:rPr>
              <w:t>Arco</w:t>
            </w:r>
            <w:proofErr w:type="spellEnd"/>
            <w:r w:rsidRPr="000D60BA">
              <w:rPr>
                <w:b/>
                <w:color w:val="000000"/>
                <w:sz w:val="22"/>
                <w:szCs w:val="22"/>
                <w:lang w:val="en-US"/>
              </w:rPr>
              <w:t xml:space="preserve"> di </w:t>
            </w:r>
            <w:proofErr w:type="spellStart"/>
            <w:r w:rsidRPr="000D60BA">
              <w:rPr>
                <w:b/>
                <w:color w:val="000000"/>
                <w:sz w:val="22"/>
                <w:szCs w:val="22"/>
                <w:lang w:val="en-US"/>
              </w:rPr>
              <w:t>Charents</w:t>
            </w:r>
            <w:proofErr w:type="spellEnd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 xml:space="preserve">, da cui </w:t>
            </w:r>
            <w:proofErr w:type="spellStart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>si</w:t>
            </w:r>
            <w:proofErr w:type="spellEnd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>gode</w:t>
            </w:r>
            <w:proofErr w:type="spellEnd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 xml:space="preserve"> di </w:t>
            </w:r>
            <w:proofErr w:type="spellStart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>una</w:t>
            </w:r>
            <w:proofErr w:type="spellEnd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>splendida</w:t>
            </w:r>
            <w:proofErr w:type="spellEnd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 xml:space="preserve"> vista </w:t>
            </w:r>
            <w:proofErr w:type="spellStart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>sul</w:t>
            </w:r>
            <w:proofErr w:type="spellEnd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 xml:space="preserve"> Monte Ararat.</w:t>
            </w:r>
          </w:p>
          <w:p w14:paraId="3C952007" w14:textId="77777777" w:rsidR="000D60BA" w:rsidRPr="000D60BA" w:rsidRDefault="000D60BA" w:rsidP="000D60BA">
            <w:pPr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proofErr w:type="spellStart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>Trasferimento</w:t>
            </w:r>
            <w:proofErr w:type="spellEnd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 xml:space="preserve"> a </w:t>
            </w:r>
            <w:proofErr w:type="spellStart"/>
            <w:r w:rsidRPr="000D60BA">
              <w:rPr>
                <w:b/>
                <w:color w:val="000000"/>
                <w:sz w:val="22"/>
                <w:szCs w:val="22"/>
                <w:lang w:val="en-US"/>
              </w:rPr>
              <w:t>Geghard</w:t>
            </w:r>
            <w:proofErr w:type="spellEnd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 xml:space="preserve"> (20 km, 30 min).</w:t>
            </w:r>
          </w:p>
          <w:p w14:paraId="3FFA8B2D" w14:textId="77777777" w:rsidR="000D60BA" w:rsidRPr="000D60BA" w:rsidRDefault="000D60BA" w:rsidP="000D60BA">
            <w:pPr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 xml:space="preserve">10:30 - 11:30 </w:t>
            </w:r>
            <w:proofErr w:type="spellStart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>Viaggio</w:t>
            </w:r>
            <w:proofErr w:type="spellEnd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 xml:space="preserve"> verso il </w:t>
            </w:r>
            <w:proofErr w:type="spellStart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>monastero</w:t>
            </w:r>
            <w:proofErr w:type="spellEnd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 xml:space="preserve"> di </w:t>
            </w:r>
            <w:proofErr w:type="spellStart"/>
            <w:r w:rsidRPr="000D60BA">
              <w:rPr>
                <w:b/>
                <w:color w:val="000000"/>
                <w:sz w:val="22"/>
                <w:szCs w:val="22"/>
                <w:lang w:val="en-US"/>
              </w:rPr>
              <w:t>Geghardavank</w:t>
            </w:r>
            <w:proofErr w:type="spellEnd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 xml:space="preserve"> (in </w:t>
            </w:r>
            <w:proofErr w:type="spellStart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>armeno</w:t>
            </w:r>
            <w:proofErr w:type="spellEnd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 xml:space="preserve"> "Monastero </w:t>
            </w:r>
            <w:proofErr w:type="spellStart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>della</w:t>
            </w:r>
            <w:proofErr w:type="spellEnd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>lancia</w:t>
            </w:r>
            <w:proofErr w:type="spellEnd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 xml:space="preserve">", XII-XIII sec.) Il </w:t>
            </w:r>
            <w:proofErr w:type="spellStart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>nome</w:t>
            </w:r>
            <w:proofErr w:type="spellEnd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>Geghard</w:t>
            </w:r>
            <w:proofErr w:type="spellEnd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>deriva</w:t>
            </w:r>
            <w:proofErr w:type="spellEnd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>dalla</w:t>
            </w:r>
            <w:proofErr w:type="spellEnd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>reliquia</w:t>
            </w:r>
            <w:proofErr w:type="spellEnd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>portata</w:t>
            </w:r>
            <w:proofErr w:type="spellEnd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>dagli</w:t>
            </w:r>
            <w:proofErr w:type="spellEnd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 xml:space="preserve"> apostoli Taddeo e Bartolomeo, un </w:t>
            </w:r>
            <w:proofErr w:type="spellStart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>frammento</w:t>
            </w:r>
            <w:proofErr w:type="spellEnd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>della</w:t>
            </w:r>
            <w:proofErr w:type="spellEnd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>lancia</w:t>
            </w:r>
            <w:proofErr w:type="spellEnd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 xml:space="preserve"> con cui fu </w:t>
            </w:r>
            <w:proofErr w:type="spellStart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>ferito</w:t>
            </w:r>
            <w:proofErr w:type="spellEnd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 xml:space="preserve"> il </w:t>
            </w:r>
            <w:proofErr w:type="spellStart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>costato</w:t>
            </w:r>
            <w:proofErr w:type="spellEnd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 xml:space="preserve"> di Cristo </w:t>
            </w:r>
            <w:proofErr w:type="spellStart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>sulla</w:t>
            </w:r>
            <w:proofErr w:type="spellEnd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>croce</w:t>
            </w:r>
            <w:proofErr w:type="spellEnd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 xml:space="preserve">. </w:t>
            </w:r>
          </w:p>
          <w:p w14:paraId="09BA2700" w14:textId="77777777" w:rsidR="000D60BA" w:rsidRPr="000D60BA" w:rsidRDefault="000D60BA" w:rsidP="000D60BA">
            <w:pPr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proofErr w:type="spellStart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>Trasferimento</w:t>
            </w:r>
            <w:proofErr w:type="spellEnd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 xml:space="preserve"> a </w:t>
            </w:r>
            <w:r w:rsidRPr="000D60BA">
              <w:rPr>
                <w:b/>
                <w:color w:val="000000"/>
                <w:sz w:val="22"/>
                <w:szCs w:val="22"/>
                <w:lang w:val="en-US"/>
              </w:rPr>
              <w:t>Garni</w:t>
            </w:r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>. (15 km, 20 min)</w:t>
            </w:r>
          </w:p>
          <w:p w14:paraId="4576E2D2" w14:textId="77777777" w:rsidR="000D60BA" w:rsidRPr="000D60BA" w:rsidRDefault="000D60BA" w:rsidP="000D60BA">
            <w:pPr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 xml:space="preserve">12:00 - 13:00 Visita </w:t>
            </w:r>
            <w:proofErr w:type="spellStart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>alla</w:t>
            </w:r>
            <w:proofErr w:type="spellEnd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60BA">
              <w:rPr>
                <w:b/>
                <w:color w:val="000000"/>
                <w:sz w:val="22"/>
                <w:szCs w:val="22"/>
                <w:lang w:val="en-US"/>
              </w:rPr>
              <w:t>fortezza</w:t>
            </w:r>
            <w:proofErr w:type="spellEnd"/>
            <w:r w:rsidRPr="000D60BA">
              <w:rPr>
                <w:b/>
                <w:color w:val="000000"/>
                <w:sz w:val="22"/>
                <w:szCs w:val="22"/>
                <w:lang w:val="en-US"/>
              </w:rPr>
              <w:t xml:space="preserve"> di Garni</w:t>
            </w:r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 xml:space="preserve"> (III sec. </w:t>
            </w:r>
            <w:proofErr w:type="spellStart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>a.C.</w:t>
            </w:r>
            <w:proofErr w:type="spellEnd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 xml:space="preserve"> - XII sec. </w:t>
            </w:r>
            <w:proofErr w:type="spellStart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>d.C.</w:t>
            </w:r>
            <w:proofErr w:type="spellEnd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 xml:space="preserve">), la </w:t>
            </w:r>
            <w:proofErr w:type="spellStart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>residenza</w:t>
            </w:r>
            <w:proofErr w:type="spellEnd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>estiva</w:t>
            </w:r>
            <w:proofErr w:type="spellEnd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>più</w:t>
            </w:r>
            <w:proofErr w:type="spellEnd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>amata</w:t>
            </w:r>
            <w:proofErr w:type="spellEnd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>dalle</w:t>
            </w:r>
            <w:proofErr w:type="spellEnd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>dinastie</w:t>
            </w:r>
            <w:proofErr w:type="spellEnd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>reali</w:t>
            </w:r>
            <w:proofErr w:type="spellEnd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>armene</w:t>
            </w:r>
            <w:proofErr w:type="spellEnd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 xml:space="preserve">. Visita al </w:t>
            </w:r>
            <w:proofErr w:type="spellStart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>tempio</w:t>
            </w:r>
            <w:proofErr w:type="spellEnd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>ellenistico</w:t>
            </w:r>
            <w:proofErr w:type="spellEnd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 xml:space="preserve"> di Garni, </w:t>
            </w:r>
            <w:proofErr w:type="spellStart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>dedicato</w:t>
            </w:r>
            <w:proofErr w:type="spellEnd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 xml:space="preserve"> al Dio del Sole </w:t>
            </w:r>
            <w:proofErr w:type="spellStart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>nell'antica</w:t>
            </w:r>
            <w:proofErr w:type="spellEnd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>mitologia</w:t>
            </w:r>
            <w:proofErr w:type="spellEnd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>armena</w:t>
            </w:r>
            <w:proofErr w:type="spellEnd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>.</w:t>
            </w:r>
          </w:p>
          <w:p w14:paraId="7CE8787D" w14:textId="77777777" w:rsidR="000D60BA" w:rsidRPr="000D60BA" w:rsidRDefault="000D60BA" w:rsidP="000D60BA">
            <w:pPr>
              <w:spacing w:line="100" w:lineRule="atLeast"/>
              <w:rPr>
                <w:b/>
                <w:color w:val="000000"/>
                <w:sz w:val="22"/>
                <w:szCs w:val="22"/>
                <w:lang w:val="en-US"/>
              </w:rPr>
            </w:pPr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 xml:space="preserve">13:00 - 14:00 Pranzo </w:t>
            </w:r>
            <w:proofErr w:type="spellStart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>nel</w:t>
            </w:r>
            <w:proofErr w:type="spellEnd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>villaggio</w:t>
            </w:r>
            <w:proofErr w:type="spellEnd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 xml:space="preserve"> di Garni in </w:t>
            </w:r>
            <w:proofErr w:type="spellStart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>una</w:t>
            </w:r>
            <w:proofErr w:type="spellEnd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 xml:space="preserve"> casa </w:t>
            </w:r>
            <w:proofErr w:type="spellStart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>rurale</w:t>
            </w:r>
            <w:proofErr w:type="spellEnd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 xml:space="preserve"> con la </w:t>
            </w:r>
            <w:proofErr w:type="spellStart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>possibilità</w:t>
            </w:r>
            <w:proofErr w:type="spellEnd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 xml:space="preserve"> di </w:t>
            </w:r>
            <w:proofErr w:type="spellStart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>assistere</w:t>
            </w:r>
            <w:proofErr w:type="spellEnd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>alla</w:t>
            </w:r>
            <w:proofErr w:type="spellEnd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>cottura</w:t>
            </w:r>
            <w:proofErr w:type="spellEnd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 xml:space="preserve"> del pane </w:t>
            </w:r>
            <w:r w:rsidRPr="000D60BA">
              <w:rPr>
                <w:b/>
                <w:color w:val="000000"/>
                <w:sz w:val="22"/>
                <w:szCs w:val="22"/>
                <w:lang w:val="en-US"/>
              </w:rPr>
              <w:t xml:space="preserve">lavash </w:t>
            </w:r>
            <w:proofErr w:type="spellStart"/>
            <w:r w:rsidRPr="000D60BA">
              <w:rPr>
                <w:b/>
                <w:color w:val="000000"/>
                <w:sz w:val="22"/>
                <w:szCs w:val="22"/>
                <w:lang w:val="en-US"/>
              </w:rPr>
              <w:t>armeno</w:t>
            </w:r>
            <w:proofErr w:type="spellEnd"/>
            <w:r w:rsidRPr="000D60BA">
              <w:rPr>
                <w:b/>
                <w:color w:val="000000"/>
                <w:sz w:val="22"/>
                <w:szCs w:val="22"/>
                <w:lang w:val="en-US"/>
              </w:rPr>
              <w:t>.</w:t>
            </w:r>
          </w:p>
          <w:p w14:paraId="7D634A51" w14:textId="77777777" w:rsidR="000D60BA" w:rsidRPr="000D60BA" w:rsidRDefault="000D60BA" w:rsidP="000D60BA">
            <w:pPr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proofErr w:type="spellStart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>Discesa</w:t>
            </w:r>
            <w:proofErr w:type="spellEnd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>nella</w:t>
            </w:r>
            <w:proofErr w:type="spellEnd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>gola</w:t>
            </w:r>
            <w:proofErr w:type="spellEnd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 xml:space="preserve"> del </w:t>
            </w:r>
            <w:proofErr w:type="spellStart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>fiume</w:t>
            </w:r>
            <w:proofErr w:type="spellEnd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 xml:space="preserve"> Azat per </w:t>
            </w:r>
            <w:proofErr w:type="spellStart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>ammirare</w:t>
            </w:r>
            <w:proofErr w:type="spellEnd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 xml:space="preserve"> il </w:t>
            </w:r>
            <w:proofErr w:type="spellStart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>fenomeno</w:t>
            </w:r>
            <w:proofErr w:type="spellEnd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>naturale</w:t>
            </w:r>
            <w:proofErr w:type="spellEnd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>della</w:t>
            </w:r>
            <w:proofErr w:type="spellEnd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r w:rsidRPr="000D60BA">
              <w:rPr>
                <w:b/>
                <w:color w:val="000000"/>
                <w:sz w:val="22"/>
                <w:szCs w:val="22"/>
                <w:lang w:val="en-US"/>
              </w:rPr>
              <w:t>Sinfonia di Pietra</w:t>
            </w:r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>.</w:t>
            </w:r>
          </w:p>
          <w:p w14:paraId="65270FD1" w14:textId="77777777" w:rsidR="000D60BA" w:rsidRPr="000D60BA" w:rsidRDefault="000D60BA" w:rsidP="000D60BA">
            <w:pPr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 xml:space="preserve">14:30 - 15:30 (40 km, 1 </w:t>
            </w:r>
            <w:proofErr w:type="spellStart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>ora</w:t>
            </w:r>
            <w:proofErr w:type="spellEnd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 xml:space="preserve">) </w:t>
            </w:r>
            <w:proofErr w:type="spellStart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>Trasferimento</w:t>
            </w:r>
            <w:proofErr w:type="spellEnd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 xml:space="preserve"> a Yerevan</w:t>
            </w:r>
          </w:p>
          <w:p w14:paraId="2696B1A6" w14:textId="7AB675A5" w:rsidR="000D60BA" w:rsidRPr="000D60BA" w:rsidRDefault="000D60BA" w:rsidP="000D60BA">
            <w:pPr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 xml:space="preserve">15:30 </w:t>
            </w:r>
            <w:proofErr w:type="spellStart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>Visiteremo</w:t>
            </w:r>
            <w:proofErr w:type="spellEnd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r w:rsidRPr="000D60BA">
              <w:rPr>
                <w:b/>
                <w:color w:val="000000"/>
                <w:sz w:val="22"/>
                <w:szCs w:val="22"/>
                <w:lang w:val="en-US"/>
              </w:rPr>
              <w:t>Vernissage,</w:t>
            </w:r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 xml:space="preserve"> il </w:t>
            </w:r>
            <w:proofErr w:type="spellStart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>mercato</w:t>
            </w:r>
            <w:proofErr w:type="spellEnd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>dei</w:t>
            </w:r>
            <w:proofErr w:type="spellEnd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 xml:space="preserve"> souvenir, e </w:t>
            </w:r>
            <w:proofErr w:type="spellStart"/>
            <w:r w:rsidRPr="000D60BA">
              <w:rPr>
                <w:b/>
                <w:color w:val="000000"/>
                <w:sz w:val="22"/>
                <w:szCs w:val="22"/>
                <w:lang w:val="en-US"/>
              </w:rPr>
              <w:t>Tashir</w:t>
            </w:r>
            <w:proofErr w:type="spellEnd"/>
            <w:r w:rsidRPr="000D60BA">
              <w:rPr>
                <w:b/>
                <w:color w:val="000000"/>
                <w:sz w:val="22"/>
                <w:szCs w:val="22"/>
                <w:lang w:val="en-US"/>
              </w:rPr>
              <w:t>,</w:t>
            </w:r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 xml:space="preserve"> il </w:t>
            </w:r>
            <w:proofErr w:type="spellStart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>mercato</w:t>
            </w:r>
            <w:proofErr w:type="spellEnd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>dei</w:t>
            </w:r>
            <w:proofErr w:type="spellEnd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>dolci</w:t>
            </w:r>
            <w:proofErr w:type="spellEnd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 xml:space="preserve"> e </w:t>
            </w:r>
            <w:proofErr w:type="spellStart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>della</w:t>
            </w:r>
            <w:proofErr w:type="spellEnd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>frutta</w:t>
            </w:r>
            <w:proofErr w:type="spellEnd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>secca</w:t>
            </w:r>
            <w:proofErr w:type="spellEnd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>preparati</w:t>
            </w:r>
            <w:proofErr w:type="spellEnd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>localmente</w:t>
            </w:r>
            <w:proofErr w:type="spellEnd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 xml:space="preserve">. È </w:t>
            </w:r>
            <w:proofErr w:type="spellStart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>possibile</w:t>
            </w:r>
            <w:proofErr w:type="spellEnd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>acquistare</w:t>
            </w:r>
            <w:proofErr w:type="spellEnd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 xml:space="preserve"> vino, 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>brandy</w:t>
            </w:r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>frutta</w:t>
            </w:r>
            <w:proofErr w:type="spellEnd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>secca</w:t>
            </w:r>
            <w:proofErr w:type="spellEnd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>erbe</w:t>
            </w:r>
            <w:proofErr w:type="spellEnd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>dolci</w:t>
            </w:r>
            <w:proofErr w:type="spellEnd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>ceramiche</w:t>
            </w:r>
            <w:proofErr w:type="spellEnd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 xml:space="preserve"> e </w:t>
            </w:r>
            <w:proofErr w:type="spellStart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>altri</w:t>
            </w:r>
            <w:proofErr w:type="spellEnd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 xml:space="preserve"> souvenir </w:t>
            </w:r>
            <w:proofErr w:type="spellStart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>popolari</w:t>
            </w:r>
            <w:proofErr w:type="spellEnd"/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>.</w:t>
            </w:r>
          </w:p>
          <w:p w14:paraId="67637EDD" w14:textId="77777777" w:rsidR="00802905" w:rsidRDefault="000D60BA" w:rsidP="000D60BA">
            <w:pPr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0D60BA">
              <w:rPr>
                <w:bCs/>
                <w:color w:val="000000"/>
                <w:sz w:val="22"/>
                <w:szCs w:val="22"/>
                <w:lang w:val="en-US"/>
              </w:rPr>
              <w:t>Serata libera</w:t>
            </w:r>
          </w:p>
          <w:p w14:paraId="3262A933" w14:textId="506C5772" w:rsidR="002F7C2B" w:rsidRPr="00297ADB" w:rsidRDefault="002F7C2B" w:rsidP="000D60BA">
            <w:pPr>
              <w:spacing w:line="100" w:lineRule="atLeast"/>
              <w:rPr>
                <w:color w:val="000000"/>
                <w:sz w:val="22"/>
                <w:szCs w:val="22"/>
                <w:lang w:val="en-US"/>
              </w:rPr>
            </w:pPr>
          </w:p>
        </w:tc>
      </w:tr>
      <w:tr w:rsidR="00E41C4E" w14:paraId="5CF2C484" w14:textId="77777777" w:rsidTr="005F4A51">
        <w:tc>
          <w:tcPr>
            <w:tcW w:w="10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77C1B2BC" w14:textId="3F25B9C9" w:rsidR="00E41C4E" w:rsidRPr="00BE790B" w:rsidRDefault="00AD6F7E" w:rsidP="006269F1">
            <w:pPr>
              <w:snapToGrid w:val="0"/>
              <w:rPr>
                <w:color w:val="000000"/>
                <w:sz w:val="22"/>
                <w:szCs w:val="22"/>
                <w:lang w:val="en-US"/>
              </w:rPr>
            </w:pPr>
            <w:r w:rsidRPr="00AD6F7E">
              <w:rPr>
                <w:color w:val="000000"/>
                <w:sz w:val="22"/>
                <w:szCs w:val="22"/>
                <w:lang w:val="en-US"/>
              </w:rPr>
              <w:t xml:space="preserve">6° </w:t>
            </w:r>
            <w:proofErr w:type="spellStart"/>
            <w:r w:rsidRPr="00AD6F7E">
              <w:rPr>
                <w:color w:val="000000"/>
                <w:sz w:val="22"/>
                <w:szCs w:val="22"/>
                <w:lang w:val="en-US"/>
              </w:rPr>
              <w:t>giorno</w:t>
            </w:r>
            <w:proofErr w:type="spellEnd"/>
            <w:r w:rsidRPr="00AD6F7E">
              <w:rPr>
                <w:color w:val="000000"/>
                <w:sz w:val="22"/>
                <w:szCs w:val="22"/>
                <w:lang w:val="en-US"/>
              </w:rPr>
              <w:t xml:space="preserve"> ECHMIADZIN + ZVARTNOTS</w:t>
            </w:r>
          </w:p>
        </w:tc>
      </w:tr>
      <w:tr w:rsidR="00E41C4E" w:rsidRPr="0000434B" w14:paraId="2E8C96D3" w14:textId="77777777" w:rsidTr="005F4A51">
        <w:tc>
          <w:tcPr>
            <w:tcW w:w="10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6E4923" w14:textId="77777777" w:rsidR="00AD6F7E" w:rsidRPr="00AD6F7E" w:rsidRDefault="00AD6F7E" w:rsidP="00AD6F7E">
            <w:pPr>
              <w:snapToGrid w:val="0"/>
              <w:spacing w:line="100" w:lineRule="atLeast"/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</w:pPr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Prima </w:t>
            </w:r>
            <w:proofErr w:type="spellStart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colazione</w:t>
            </w:r>
            <w:proofErr w:type="spellEnd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 in hotel.</w:t>
            </w:r>
          </w:p>
          <w:p w14:paraId="66F87132" w14:textId="77777777" w:rsidR="00AD6F7E" w:rsidRPr="00AD6F7E" w:rsidRDefault="00AD6F7E" w:rsidP="00AD6F7E">
            <w:pPr>
              <w:snapToGrid w:val="0"/>
              <w:spacing w:line="100" w:lineRule="atLeast"/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</w:pPr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10:00 Incontro con la </w:t>
            </w:r>
            <w:proofErr w:type="spellStart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guida</w:t>
            </w:r>
            <w:proofErr w:type="spellEnd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.</w:t>
            </w:r>
          </w:p>
          <w:p w14:paraId="641B6ED1" w14:textId="6F06C4F1" w:rsidR="00AD6F7E" w:rsidRPr="00AD6F7E" w:rsidRDefault="00AD6F7E" w:rsidP="00AD6F7E">
            <w:pPr>
              <w:snapToGrid w:val="0"/>
              <w:spacing w:line="100" w:lineRule="atLeast"/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</w:pPr>
            <w:proofErr w:type="spellStart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Trasferimento</w:t>
            </w:r>
            <w:proofErr w:type="spellEnd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 a </w:t>
            </w:r>
            <w:proofErr w:type="spellStart"/>
            <w:r w:rsidRPr="00AD6F7E">
              <w:rPr>
                <w:rFonts w:cs="Calibri"/>
                <w:b/>
                <w:color w:val="000000"/>
                <w:sz w:val="22"/>
                <w:szCs w:val="22"/>
                <w:lang w:val="en-US"/>
              </w:rPr>
              <w:t>Echmiadzin</w:t>
            </w:r>
            <w:proofErr w:type="spellEnd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 (20 km, 30 min).</w:t>
            </w:r>
          </w:p>
          <w:p w14:paraId="0B773819" w14:textId="77777777" w:rsidR="00AD6F7E" w:rsidRPr="00AD6F7E" w:rsidRDefault="00AD6F7E" w:rsidP="00AD6F7E">
            <w:pPr>
              <w:snapToGrid w:val="0"/>
              <w:spacing w:line="100" w:lineRule="atLeast"/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</w:pPr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10:30 - 13:00 </w:t>
            </w:r>
            <w:proofErr w:type="spellStart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Partenza</w:t>
            </w:r>
            <w:proofErr w:type="spellEnd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 per </w:t>
            </w:r>
            <w:proofErr w:type="spellStart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l'antica</w:t>
            </w:r>
            <w:proofErr w:type="spellEnd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capitale</w:t>
            </w:r>
            <w:proofErr w:type="spellEnd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dell'Armenia</w:t>
            </w:r>
            <w:proofErr w:type="spellEnd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 - </w:t>
            </w:r>
            <w:proofErr w:type="spellStart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Echmiadzin</w:t>
            </w:r>
            <w:proofErr w:type="spellEnd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Vagharshapat</w:t>
            </w:r>
            <w:proofErr w:type="spellEnd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). </w:t>
            </w:r>
            <w:proofErr w:type="spellStart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Vedrete</w:t>
            </w:r>
            <w:proofErr w:type="spellEnd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 la </w:t>
            </w:r>
            <w:proofErr w:type="spellStart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cattedrale</w:t>
            </w:r>
            <w:proofErr w:type="spellEnd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principale</w:t>
            </w:r>
            <w:proofErr w:type="spellEnd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 di </w:t>
            </w:r>
            <w:proofErr w:type="spellStart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Echmiadzin</w:t>
            </w:r>
            <w:proofErr w:type="spellEnd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dall'esterno</w:t>
            </w:r>
            <w:proofErr w:type="spellEnd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attualmente</w:t>
            </w:r>
            <w:proofErr w:type="spellEnd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 in </w:t>
            </w:r>
            <w:proofErr w:type="spellStart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fase</w:t>
            </w:r>
            <w:proofErr w:type="spellEnd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 di </w:t>
            </w:r>
            <w:proofErr w:type="spellStart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ristrutturazione</w:t>
            </w:r>
            <w:proofErr w:type="spellEnd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) e la chiesa di </w:t>
            </w:r>
            <w:r w:rsidRPr="002F7C2B">
              <w:rPr>
                <w:rFonts w:cs="Calibri"/>
                <w:b/>
                <w:color w:val="000000"/>
                <w:sz w:val="22"/>
                <w:szCs w:val="22"/>
                <w:lang w:val="en-US"/>
              </w:rPr>
              <w:t>San Hripsime</w:t>
            </w:r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 (VII sec.). La chiesa </w:t>
            </w:r>
            <w:proofErr w:type="spellStart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originale</w:t>
            </w:r>
            <w:proofErr w:type="spellEnd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 di </w:t>
            </w:r>
            <w:proofErr w:type="spellStart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Echmiadzin</w:t>
            </w:r>
            <w:proofErr w:type="spellEnd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 fu </w:t>
            </w:r>
            <w:proofErr w:type="spellStart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costruita</w:t>
            </w:r>
            <w:proofErr w:type="spellEnd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all'inizio</w:t>
            </w:r>
            <w:proofErr w:type="spellEnd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 del IV </w:t>
            </w:r>
            <w:proofErr w:type="spellStart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secolo</w:t>
            </w:r>
            <w:proofErr w:type="spellEnd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 dal </w:t>
            </w:r>
            <w:proofErr w:type="spellStart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patrono</w:t>
            </w:r>
            <w:proofErr w:type="spellEnd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dell'Armenia</w:t>
            </w:r>
            <w:proofErr w:type="spellEnd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, San Gregorio </w:t>
            </w:r>
            <w:proofErr w:type="spellStart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l'Illuminatore</w:t>
            </w:r>
            <w:proofErr w:type="spellEnd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, ed è </w:t>
            </w:r>
            <w:proofErr w:type="spellStart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quindi</w:t>
            </w:r>
            <w:proofErr w:type="spellEnd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una</w:t>
            </w:r>
            <w:proofErr w:type="spellEnd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delle</w:t>
            </w:r>
            <w:proofErr w:type="spellEnd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 prime </w:t>
            </w:r>
            <w:proofErr w:type="spellStart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chiese</w:t>
            </w:r>
            <w:proofErr w:type="spellEnd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cristiane</w:t>
            </w:r>
            <w:proofErr w:type="spellEnd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 del mondo. La </w:t>
            </w:r>
            <w:proofErr w:type="spellStart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cattedrale</w:t>
            </w:r>
            <w:proofErr w:type="spellEnd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 è il </w:t>
            </w:r>
            <w:proofErr w:type="spellStart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centro</w:t>
            </w:r>
            <w:proofErr w:type="spellEnd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della</w:t>
            </w:r>
            <w:proofErr w:type="spellEnd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 Chiesa </w:t>
            </w:r>
            <w:proofErr w:type="spellStart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apostolica</w:t>
            </w:r>
            <w:proofErr w:type="spellEnd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armena</w:t>
            </w:r>
            <w:proofErr w:type="spellEnd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 e la </w:t>
            </w:r>
            <w:proofErr w:type="spellStart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residenza</w:t>
            </w:r>
            <w:proofErr w:type="spellEnd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 del Catholicos di tutti </w:t>
            </w:r>
            <w:proofErr w:type="spellStart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gli</w:t>
            </w:r>
            <w:proofErr w:type="spellEnd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armeni</w:t>
            </w:r>
            <w:proofErr w:type="spellEnd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.</w:t>
            </w:r>
          </w:p>
          <w:p w14:paraId="77AFC755" w14:textId="77777777" w:rsidR="00AD6F7E" w:rsidRPr="00AD6F7E" w:rsidRDefault="00AD6F7E" w:rsidP="00AD6F7E">
            <w:pPr>
              <w:snapToGrid w:val="0"/>
              <w:spacing w:line="100" w:lineRule="atLeast"/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</w:pPr>
            <w:r w:rsidRPr="002F7C2B">
              <w:rPr>
                <w:rFonts w:cs="Calibri"/>
                <w:b/>
                <w:color w:val="000000"/>
                <w:sz w:val="22"/>
                <w:szCs w:val="22"/>
                <w:lang w:val="en-US"/>
              </w:rPr>
              <w:t>Il Museo "</w:t>
            </w:r>
            <w:proofErr w:type="spellStart"/>
            <w:r w:rsidRPr="002F7C2B">
              <w:rPr>
                <w:rFonts w:cs="Calibri"/>
                <w:b/>
                <w:color w:val="000000"/>
                <w:sz w:val="22"/>
                <w:szCs w:val="22"/>
                <w:lang w:val="en-US"/>
              </w:rPr>
              <w:t>Tesori</w:t>
            </w:r>
            <w:proofErr w:type="spellEnd"/>
            <w:r w:rsidRPr="002F7C2B">
              <w:rPr>
                <w:rFonts w:cs="Calibri"/>
                <w:b/>
                <w:color w:val="000000"/>
                <w:sz w:val="22"/>
                <w:szCs w:val="22"/>
                <w:lang w:val="en-US"/>
              </w:rPr>
              <w:t xml:space="preserve"> di </w:t>
            </w:r>
            <w:proofErr w:type="spellStart"/>
            <w:r w:rsidRPr="002F7C2B">
              <w:rPr>
                <w:rFonts w:cs="Calibri"/>
                <w:b/>
                <w:color w:val="000000"/>
                <w:sz w:val="22"/>
                <w:szCs w:val="22"/>
                <w:lang w:val="en-US"/>
              </w:rPr>
              <w:t>Echmiadzin</w:t>
            </w:r>
            <w:proofErr w:type="spellEnd"/>
            <w:r w:rsidRPr="002F7C2B">
              <w:rPr>
                <w:rFonts w:cs="Calibri"/>
                <w:b/>
                <w:color w:val="000000"/>
                <w:sz w:val="22"/>
                <w:szCs w:val="22"/>
                <w:lang w:val="en-US"/>
              </w:rPr>
              <w:t>"</w:t>
            </w:r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si</w:t>
            </w:r>
            <w:proofErr w:type="spellEnd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trova</w:t>
            </w:r>
            <w:proofErr w:type="spellEnd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nella</w:t>
            </w:r>
            <w:proofErr w:type="spellEnd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sezione</w:t>
            </w:r>
            <w:proofErr w:type="spellEnd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sud-est</w:t>
            </w:r>
            <w:proofErr w:type="spellEnd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della</w:t>
            </w:r>
            <w:proofErr w:type="spellEnd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cattedrale</w:t>
            </w:r>
            <w:proofErr w:type="spellEnd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. Nel </w:t>
            </w:r>
            <w:proofErr w:type="spellStart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museo</w:t>
            </w:r>
            <w:proofErr w:type="spellEnd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sono</w:t>
            </w:r>
            <w:proofErr w:type="spellEnd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 conservate </w:t>
            </w:r>
            <w:proofErr w:type="spellStart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reliquie</w:t>
            </w:r>
            <w:proofErr w:type="spellEnd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sacre</w:t>
            </w:r>
            <w:proofErr w:type="spellEnd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 e </w:t>
            </w:r>
            <w:proofErr w:type="spellStart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opere</w:t>
            </w:r>
            <w:proofErr w:type="spellEnd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d'arte</w:t>
            </w:r>
            <w:proofErr w:type="spellEnd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 religiosa </w:t>
            </w:r>
            <w:proofErr w:type="spellStart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uniche</w:t>
            </w:r>
            <w:proofErr w:type="spellEnd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. Tra </w:t>
            </w:r>
            <w:proofErr w:type="spellStart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i</w:t>
            </w:r>
            <w:proofErr w:type="spellEnd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 tanti </w:t>
            </w:r>
            <w:proofErr w:type="spellStart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tesori</w:t>
            </w:r>
            <w:proofErr w:type="spellEnd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c'è</w:t>
            </w:r>
            <w:proofErr w:type="spellEnd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 la Lancia Sacra (</w:t>
            </w:r>
            <w:proofErr w:type="spellStart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Geghard</w:t>
            </w:r>
            <w:proofErr w:type="spellEnd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) </w:t>
            </w:r>
            <w:proofErr w:type="spellStart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che</w:t>
            </w:r>
            <w:proofErr w:type="spellEnd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trafisse</w:t>
            </w:r>
            <w:proofErr w:type="spellEnd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 il </w:t>
            </w:r>
            <w:proofErr w:type="spellStart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costato</w:t>
            </w:r>
            <w:proofErr w:type="spellEnd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 di Cristo e </w:t>
            </w:r>
            <w:proofErr w:type="spellStart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che</w:t>
            </w:r>
            <w:proofErr w:type="spellEnd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oggi</w:t>
            </w:r>
            <w:proofErr w:type="spellEnd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 è </w:t>
            </w:r>
            <w:proofErr w:type="spellStart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conservata</w:t>
            </w:r>
            <w:proofErr w:type="spellEnd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 in un </w:t>
            </w:r>
            <w:proofErr w:type="spellStart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reliquiario</w:t>
            </w:r>
            <w:proofErr w:type="spellEnd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d'argento</w:t>
            </w:r>
            <w:proofErr w:type="spellEnd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.</w:t>
            </w:r>
          </w:p>
          <w:p w14:paraId="2D7F072F" w14:textId="77777777" w:rsidR="00AD6F7E" w:rsidRPr="00AD6F7E" w:rsidRDefault="00AD6F7E" w:rsidP="00AD6F7E">
            <w:pPr>
              <w:snapToGrid w:val="0"/>
              <w:spacing w:line="100" w:lineRule="atLeast"/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</w:pPr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13:00 - 14:00 Pranzo</w:t>
            </w:r>
          </w:p>
          <w:p w14:paraId="7D4360ED" w14:textId="77777777" w:rsidR="00AD6F7E" w:rsidRPr="00AD6F7E" w:rsidRDefault="00AD6F7E" w:rsidP="00AD6F7E">
            <w:pPr>
              <w:snapToGrid w:val="0"/>
              <w:spacing w:line="100" w:lineRule="atLeast"/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</w:pPr>
            <w:proofErr w:type="spellStart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Trasferimento</w:t>
            </w:r>
            <w:proofErr w:type="spellEnd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 a </w:t>
            </w:r>
            <w:proofErr w:type="spellStart"/>
            <w:r w:rsidRPr="002F7C2B">
              <w:rPr>
                <w:rFonts w:cs="Calibri"/>
                <w:b/>
                <w:color w:val="000000"/>
                <w:sz w:val="22"/>
                <w:szCs w:val="22"/>
                <w:lang w:val="en-US"/>
              </w:rPr>
              <w:t>Zvartnots</w:t>
            </w:r>
            <w:proofErr w:type="spellEnd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 (4 km, 10 min)</w:t>
            </w:r>
          </w:p>
          <w:p w14:paraId="1CEA4F8C" w14:textId="77777777" w:rsidR="00AD6F7E" w:rsidRPr="00AD6F7E" w:rsidRDefault="00AD6F7E" w:rsidP="00AD6F7E">
            <w:pPr>
              <w:snapToGrid w:val="0"/>
              <w:spacing w:line="100" w:lineRule="atLeast"/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</w:pPr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lastRenderedPageBreak/>
              <w:t xml:space="preserve">La </w:t>
            </w:r>
            <w:proofErr w:type="spellStart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cattedrale</w:t>
            </w:r>
            <w:proofErr w:type="spellEnd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 di </w:t>
            </w:r>
            <w:proofErr w:type="spellStart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Zvartnots</w:t>
            </w:r>
            <w:proofErr w:type="spellEnd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letteralmente</w:t>
            </w:r>
            <w:proofErr w:type="spellEnd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 "</w:t>
            </w:r>
            <w:proofErr w:type="spellStart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luogo</w:t>
            </w:r>
            <w:proofErr w:type="spellEnd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 di </w:t>
            </w:r>
            <w:proofErr w:type="spellStart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resurrezione</w:t>
            </w:r>
            <w:proofErr w:type="spellEnd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/vita/</w:t>
            </w:r>
            <w:proofErr w:type="spellStart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gioia</w:t>
            </w:r>
            <w:proofErr w:type="spellEnd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"), </w:t>
            </w:r>
            <w:proofErr w:type="spellStart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costruita</w:t>
            </w:r>
            <w:proofErr w:type="spellEnd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nel</w:t>
            </w:r>
            <w:proofErr w:type="spellEnd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 VII </w:t>
            </w:r>
            <w:proofErr w:type="spellStart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secolo</w:t>
            </w:r>
            <w:proofErr w:type="spellEnd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 e </w:t>
            </w:r>
            <w:proofErr w:type="spellStart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oggi</w:t>
            </w:r>
            <w:proofErr w:type="spellEnd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 in </w:t>
            </w:r>
            <w:proofErr w:type="spellStart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rovina</w:t>
            </w:r>
            <w:proofErr w:type="spellEnd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, era nota per la </w:t>
            </w:r>
            <w:proofErr w:type="spellStart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sua</w:t>
            </w:r>
            <w:proofErr w:type="spellEnd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struttura</w:t>
            </w:r>
            <w:proofErr w:type="spellEnd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esterna</w:t>
            </w:r>
            <w:proofErr w:type="spellEnd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circolare</w:t>
            </w:r>
            <w:proofErr w:type="spellEnd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, unica </w:t>
            </w:r>
            <w:proofErr w:type="spellStart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nell'architettura</w:t>
            </w:r>
            <w:proofErr w:type="spellEnd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armena</w:t>
            </w:r>
            <w:proofErr w:type="spellEnd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medievale</w:t>
            </w:r>
            <w:proofErr w:type="spellEnd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.</w:t>
            </w:r>
          </w:p>
          <w:p w14:paraId="63FA739E" w14:textId="77777777" w:rsidR="00AD6F7E" w:rsidRPr="00AD6F7E" w:rsidRDefault="00AD6F7E" w:rsidP="00AD6F7E">
            <w:pPr>
              <w:snapToGrid w:val="0"/>
              <w:spacing w:line="100" w:lineRule="atLeast"/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</w:pPr>
            <w:proofErr w:type="spellStart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Trasferimento</w:t>
            </w:r>
            <w:proofErr w:type="spellEnd"/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 a Yerevan (17 km, 30 min.)</w:t>
            </w:r>
          </w:p>
          <w:p w14:paraId="29651820" w14:textId="77777777" w:rsidR="00397A0A" w:rsidRDefault="00AD6F7E" w:rsidP="00AD6F7E">
            <w:pPr>
              <w:snapToGrid w:val="0"/>
              <w:spacing w:line="100" w:lineRule="atLeast"/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</w:pPr>
            <w:r w:rsidRPr="00AD6F7E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Serata libera</w:t>
            </w:r>
          </w:p>
          <w:p w14:paraId="6E25787F" w14:textId="71BE3787" w:rsidR="002F7C2B" w:rsidRPr="00297ADB" w:rsidRDefault="002F7C2B" w:rsidP="00AD6F7E">
            <w:pPr>
              <w:snapToGrid w:val="0"/>
              <w:spacing w:line="100" w:lineRule="atLeast"/>
              <w:rPr>
                <w:rFonts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486F6C" w:rsidRPr="007A669B" w14:paraId="53992411" w14:textId="77777777" w:rsidTr="008A1B64">
        <w:tc>
          <w:tcPr>
            <w:tcW w:w="10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6282EBB3" w14:textId="4FD18EEB" w:rsidR="00486F6C" w:rsidRPr="00297ADB" w:rsidRDefault="002F7C2B" w:rsidP="00486F6C">
            <w:pPr>
              <w:snapToGrid w:val="0"/>
              <w:rPr>
                <w:color w:val="000000"/>
                <w:sz w:val="22"/>
                <w:szCs w:val="22"/>
                <w:lang w:val="en-US"/>
              </w:rPr>
            </w:pPr>
            <w:r w:rsidRPr="002F7C2B">
              <w:rPr>
                <w:color w:val="000000"/>
                <w:sz w:val="22"/>
                <w:szCs w:val="22"/>
                <w:lang w:val="en-US"/>
              </w:rPr>
              <w:lastRenderedPageBreak/>
              <w:t xml:space="preserve">7° </w:t>
            </w:r>
            <w:proofErr w:type="spellStart"/>
            <w:r w:rsidRPr="002F7C2B">
              <w:rPr>
                <w:color w:val="000000"/>
                <w:sz w:val="22"/>
                <w:szCs w:val="22"/>
                <w:lang w:val="en-US"/>
              </w:rPr>
              <w:t>giorno</w:t>
            </w:r>
            <w:proofErr w:type="spellEnd"/>
            <w:r w:rsidRPr="002F7C2B">
              <w:rPr>
                <w:color w:val="000000"/>
                <w:sz w:val="22"/>
                <w:szCs w:val="22"/>
                <w:lang w:val="en-US"/>
              </w:rPr>
              <w:t xml:space="preserve"> PARTENZA DA CASA</w:t>
            </w:r>
          </w:p>
        </w:tc>
      </w:tr>
      <w:tr w:rsidR="00486F6C" w:rsidRPr="00580167" w14:paraId="62B3186E" w14:textId="77777777" w:rsidTr="005F4A51">
        <w:tc>
          <w:tcPr>
            <w:tcW w:w="10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871FC1" w14:textId="77777777" w:rsidR="002F7C2B" w:rsidRPr="002F7C2B" w:rsidRDefault="002F7C2B" w:rsidP="002F7C2B">
            <w:pPr>
              <w:snapToGrid w:val="0"/>
              <w:spacing w:line="100" w:lineRule="atLeast"/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</w:pPr>
            <w:r w:rsidRPr="002F7C2B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Prima </w:t>
            </w:r>
            <w:proofErr w:type="spellStart"/>
            <w:r w:rsidRPr="002F7C2B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colazione</w:t>
            </w:r>
            <w:proofErr w:type="spellEnd"/>
            <w:r w:rsidRPr="002F7C2B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 in hotel.</w:t>
            </w:r>
          </w:p>
          <w:p w14:paraId="4A3B5EDD" w14:textId="64D9EF1A" w:rsidR="00486F6C" w:rsidRPr="00297ADB" w:rsidRDefault="002F7C2B" w:rsidP="002F7C2B">
            <w:pPr>
              <w:snapToGrid w:val="0"/>
              <w:spacing w:line="100" w:lineRule="atLeast"/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</w:pPr>
            <w:proofErr w:type="spellStart"/>
            <w:r w:rsidRPr="002F7C2B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Trasferimento</w:t>
            </w:r>
            <w:proofErr w:type="spellEnd"/>
            <w:r w:rsidRPr="002F7C2B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 in </w:t>
            </w:r>
            <w:proofErr w:type="spellStart"/>
            <w:r w:rsidRPr="002F7C2B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aeroporto</w:t>
            </w:r>
            <w:proofErr w:type="spellEnd"/>
          </w:p>
        </w:tc>
      </w:tr>
    </w:tbl>
    <w:p w14:paraId="0BBD0D21" w14:textId="5B000492" w:rsidR="00E41C4E" w:rsidRPr="0000434B" w:rsidRDefault="002F7C2B" w:rsidP="0000434B">
      <w:pPr>
        <w:jc w:val="center"/>
        <w:rPr>
          <w:b/>
          <w:bCs/>
          <w:i/>
          <w:iCs/>
          <w:sz w:val="22"/>
          <w:szCs w:val="22"/>
          <w:lang w:val="en-US"/>
        </w:rPr>
      </w:pPr>
      <w:r w:rsidRPr="002F7C2B">
        <w:rPr>
          <w:b/>
          <w:bCs/>
          <w:i/>
          <w:iCs/>
          <w:sz w:val="22"/>
          <w:szCs w:val="22"/>
          <w:lang w:val="en-US"/>
        </w:rPr>
        <w:t xml:space="preserve">La </w:t>
      </w:r>
      <w:proofErr w:type="spellStart"/>
      <w:r w:rsidRPr="002F7C2B">
        <w:rPr>
          <w:b/>
          <w:bCs/>
          <w:i/>
          <w:iCs/>
          <w:sz w:val="22"/>
          <w:szCs w:val="22"/>
          <w:lang w:val="en-US"/>
        </w:rPr>
        <w:t>sequenza</w:t>
      </w:r>
      <w:proofErr w:type="spellEnd"/>
      <w:r w:rsidRPr="002F7C2B">
        <w:rPr>
          <w:b/>
          <w:bCs/>
          <w:i/>
          <w:iCs/>
          <w:sz w:val="22"/>
          <w:szCs w:val="22"/>
          <w:lang w:val="en-US"/>
        </w:rPr>
        <w:t xml:space="preserve"> del </w:t>
      </w:r>
      <w:proofErr w:type="spellStart"/>
      <w:r w:rsidRPr="002F7C2B">
        <w:rPr>
          <w:b/>
          <w:bCs/>
          <w:i/>
          <w:iCs/>
          <w:sz w:val="22"/>
          <w:szCs w:val="22"/>
          <w:lang w:val="en-US"/>
        </w:rPr>
        <w:t>programma</w:t>
      </w:r>
      <w:proofErr w:type="spellEnd"/>
      <w:r w:rsidRPr="002F7C2B">
        <w:rPr>
          <w:b/>
          <w:bCs/>
          <w:i/>
          <w:iCs/>
          <w:sz w:val="22"/>
          <w:szCs w:val="22"/>
          <w:lang w:val="en-US"/>
        </w:rPr>
        <w:t xml:space="preserve"> è </w:t>
      </w:r>
      <w:proofErr w:type="spellStart"/>
      <w:r w:rsidRPr="002F7C2B">
        <w:rPr>
          <w:b/>
          <w:bCs/>
          <w:i/>
          <w:iCs/>
          <w:sz w:val="22"/>
          <w:szCs w:val="22"/>
          <w:lang w:val="en-US"/>
        </w:rPr>
        <w:t>soggetta</w:t>
      </w:r>
      <w:proofErr w:type="spellEnd"/>
      <w:r w:rsidRPr="002F7C2B">
        <w:rPr>
          <w:b/>
          <w:bCs/>
          <w:i/>
          <w:iCs/>
          <w:sz w:val="22"/>
          <w:szCs w:val="22"/>
          <w:lang w:val="en-US"/>
        </w:rPr>
        <w:t xml:space="preserve"> a </w:t>
      </w:r>
      <w:proofErr w:type="spellStart"/>
      <w:r w:rsidRPr="002F7C2B">
        <w:rPr>
          <w:b/>
          <w:bCs/>
          <w:i/>
          <w:iCs/>
          <w:sz w:val="22"/>
          <w:szCs w:val="22"/>
          <w:lang w:val="en-US"/>
        </w:rPr>
        <w:t>modifiche</w:t>
      </w:r>
      <w:proofErr w:type="spellEnd"/>
      <w:r w:rsidRPr="002F7C2B">
        <w:rPr>
          <w:b/>
          <w:bCs/>
          <w:i/>
          <w:iCs/>
          <w:sz w:val="22"/>
          <w:szCs w:val="22"/>
          <w:lang w:val="en-US"/>
        </w:rPr>
        <w:t xml:space="preserve"> per </w:t>
      </w:r>
      <w:proofErr w:type="spellStart"/>
      <w:r w:rsidRPr="002F7C2B">
        <w:rPr>
          <w:b/>
          <w:bCs/>
          <w:i/>
          <w:iCs/>
          <w:sz w:val="22"/>
          <w:szCs w:val="22"/>
          <w:lang w:val="en-US"/>
        </w:rPr>
        <w:t>motivi</w:t>
      </w:r>
      <w:proofErr w:type="spellEnd"/>
      <w:r w:rsidRPr="002F7C2B">
        <w:rPr>
          <w:b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2F7C2B">
        <w:rPr>
          <w:b/>
          <w:bCs/>
          <w:i/>
          <w:iCs/>
          <w:sz w:val="22"/>
          <w:szCs w:val="22"/>
          <w:lang w:val="en-US"/>
        </w:rPr>
        <w:t>organizzativi</w:t>
      </w:r>
      <w:proofErr w:type="spellEnd"/>
      <w:r w:rsidRPr="002F7C2B">
        <w:rPr>
          <w:b/>
          <w:bCs/>
          <w:i/>
          <w:iCs/>
          <w:sz w:val="22"/>
          <w:szCs w:val="22"/>
          <w:lang w:val="en-US"/>
        </w:rPr>
        <w:t>!</w:t>
      </w:r>
    </w:p>
    <w:p w14:paraId="6EAD644E" w14:textId="77777777" w:rsidR="00E41C4E" w:rsidRPr="0000434B" w:rsidRDefault="00E41C4E" w:rsidP="0000434B">
      <w:pPr>
        <w:jc w:val="center"/>
        <w:rPr>
          <w:b/>
          <w:bCs/>
          <w:i/>
          <w:iCs/>
          <w:lang w:val="en-US"/>
        </w:rPr>
      </w:pPr>
    </w:p>
    <w:p w14:paraId="725D34DB" w14:textId="7CC1B023" w:rsidR="0060353F" w:rsidRPr="0060353F" w:rsidRDefault="0060353F">
      <w:pPr>
        <w:rPr>
          <w:lang w:val="en-US"/>
        </w:rPr>
      </w:pPr>
      <w:bookmarkStart w:id="0" w:name="_Hlk145008009"/>
    </w:p>
    <w:tbl>
      <w:tblPr>
        <w:tblW w:w="10915" w:type="dxa"/>
        <w:tblInd w:w="-34" w:type="dxa"/>
        <w:tblLook w:val="0000" w:firstRow="0" w:lastRow="0" w:firstColumn="0" w:lastColumn="0" w:noHBand="0" w:noVBand="0"/>
      </w:tblPr>
      <w:tblGrid>
        <w:gridCol w:w="6238"/>
        <w:gridCol w:w="4677"/>
      </w:tblGrid>
      <w:tr w:rsidR="0000434B" w14:paraId="528AD936" w14:textId="77777777" w:rsidTr="00021459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A95D20" w14:textId="08B49662" w:rsidR="0000434B" w:rsidRDefault="002F7C2B" w:rsidP="00092811">
            <w:pPr>
              <w:snapToGrid w:val="0"/>
              <w:jc w:val="center"/>
              <w:rPr>
                <w:b/>
                <w:color w:val="2E74B5"/>
                <w:lang w:val="en-US"/>
              </w:rPr>
            </w:pPr>
            <w:bookmarkStart w:id="1" w:name="_Hlk145005617"/>
            <w:bookmarkEnd w:id="0"/>
            <w:r w:rsidRPr="002F7C2B">
              <w:rPr>
                <w:b/>
                <w:color w:val="2E74B5"/>
                <w:lang w:val="en-US"/>
              </w:rPr>
              <w:t xml:space="preserve">Il </w:t>
            </w:r>
            <w:proofErr w:type="spellStart"/>
            <w:r w:rsidRPr="002F7C2B">
              <w:rPr>
                <w:b/>
                <w:color w:val="2E74B5"/>
                <w:lang w:val="en-US"/>
              </w:rPr>
              <w:t>prezzo</w:t>
            </w:r>
            <w:proofErr w:type="spellEnd"/>
            <w:r w:rsidRPr="002F7C2B">
              <w:rPr>
                <w:b/>
                <w:color w:val="2E74B5"/>
                <w:lang w:val="en-US"/>
              </w:rPr>
              <w:t xml:space="preserve"> include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695BA" w14:textId="68D2A01E" w:rsidR="0000434B" w:rsidRDefault="002F7C2B" w:rsidP="00092811">
            <w:pPr>
              <w:snapToGrid w:val="0"/>
              <w:jc w:val="center"/>
              <w:rPr>
                <w:b/>
                <w:color w:val="2E74B5"/>
                <w:lang w:val="en-US"/>
              </w:rPr>
            </w:pPr>
            <w:r w:rsidRPr="002F7C2B">
              <w:rPr>
                <w:b/>
                <w:color w:val="2E74B5"/>
                <w:lang w:val="en-US"/>
              </w:rPr>
              <w:t xml:space="preserve">Il </w:t>
            </w:r>
            <w:proofErr w:type="spellStart"/>
            <w:r w:rsidRPr="002F7C2B">
              <w:rPr>
                <w:b/>
                <w:color w:val="2E74B5"/>
                <w:lang w:val="en-US"/>
              </w:rPr>
              <w:t>prezzo</w:t>
            </w:r>
            <w:proofErr w:type="spellEnd"/>
            <w:r w:rsidRPr="002F7C2B">
              <w:rPr>
                <w:b/>
                <w:color w:val="2E74B5"/>
                <w:lang w:val="en-US"/>
              </w:rPr>
              <w:t xml:space="preserve"> non include</w:t>
            </w:r>
          </w:p>
        </w:tc>
      </w:tr>
      <w:tr w:rsidR="0000434B" w:rsidRPr="00580167" w14:paraId="1C2F8A9A" w14:textId="77777777" w:rsidTr="00021459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FF9786" w14:textId="77777777" w:rsidR="002F7C2B" w:rsidRPr="002F7C2B" w:rsidRDefault="002F7C2B" w:rsidP="002F7C2B">
            <w:pPr>
              <w:spacing w:before="28" w:after="28" w:line="100" w:lineRule="atLeast"/>
              <w:rPr>
                <w:iCs/>
                <w:color w:val="000000"/>
                <w:lang w:val="en-US"/>
              </w:rPr>
            </w:pPr>
            <w:r w:rsidRPr="002F7C2B">
              <w:rPr>
                <w:iCs/>
                <w:color w:val="000000"/>
                <w:lang w:val="en-US"/>
              </w:rPr>
              <w:t xml:space="preserve">- </w:t>
            </w:r>
            <w:proofErr w:type="spellStart"/>
            <w:r w:rsidRPr="002F7C2B">
              <w:rPr>
                <w:iCs/>
                <w:color w:val="000000"/>
                <w:lang w:val="en-US"/>
              </w:rPr>
              <w:t>Trasferimenti</w:t>
            </w:r>
            <w:proofErr w:type="spellEnd"/>
            <w:r w:rsidRPr="002F7C2B">
              <w:rPr>
                <w:iCs/>
                <w:color w:val="000000"/>
                <w:lang w:val="en-US"/>
              </w:rPr>
              <w:t xml:space="preserve"> </w:t>
            </w:r>
            <w:proofErr w:type="spellStart"/>
            <w:r w:rsidRPr="002F7C2B">
              <w:rPr>
                <w:iCs/>
                <w:color w:val="000000"/>
                <w:lang w:val="en-US"/>
              </w:rPr>
              <w:t>aeroporto</w:t>
            </w:r>
            <w:proofErr w:type="spellEnd"/>
            <w:r w:rsidRPr="002F7C2B">
              <w:rPr>
                <w:iCs/>
                <w:color w:val="000000"/>
                <w:lang w:val="en-US"/>
              </w:rPr>
              <w:t xml:space="preserve"> - hotel e hotel - </w:t>
            </w:r>
            <w:proofErr w:type="spellStart"/>
            <w:r w:rsidRPr="002F7C2B">
              <w:rPr>
                <w:iCs/>
                <w:color w:val="000000"/>
                <w:lang w:val="en-US"/>
              </w:rPr>
              <w:t>aeroporto</w:t>
            </w:r>
            <w:proofErr w:type="spellEnd"/>
            <w:r w:rsidRPr="002F7C2B">
              <w:rPr>
                <w:iCs/>
                <w:color w:val="000000"/>
                <w:lang w:val="en-US"/>
              </w:rPr>
              <w:t>;</w:t>
            </w:r>
          </w:p>
          <w:p w14:paraId="1B64C241" w14:textId="263CA697" w:rsidR="002F7C2B" w:rsidRPr="002F7C2B" w:rsidRDefault="002F7C2B" w:rsidP="002F7C2B">
            <w:pPr>
              <w:spacing w:before="28" w:after="28" w:line="100" w:lineRule="atLeast"/>
              <w:rPr>
                <w:iCs/>
                <w:color w:val="000000"/>
                <w:lang w:val="en-US"/>
              </w:rPr>
            </w:pPr>
            <w:r w:rsidRPr="002F7C2B">
              <w:rPr>
                <w:iCs/>
                <w:color w:val="000000"/>
                <w:lang w:val="en-US"/>
              </w:rPr>
              <w:t xml:space="preserve">- </w:t>
            </w:r>
            <w:proofErr w:type="spellStart"/>
            <w:r w:rsidRPr="002F7C2B">
              <w:rPr>
                <w:iCs/>
                <w:color w:val="000000"/>
                <w:lang w:val="en-US"/>
              </w:rPr>
              <w:t>Sistemazione</w:t>
            </w:r>
            <w:proofErr w:type="spellEnd"/>
            <w:r w:rsidRPr="002F7C2B">
              <w:rPr>
                <w:iCs/>
                <w:color w:val="000000"/>
                <w:lang w:val="en-US"/>
              </w:rPr>
              <w:t xml:space="preserve"> </w:t>
            </w:r>
            <w:r w:rsidR="00284AC9" w:rsidRPr="00284AC9">
              <w:rPr>
                <w:iCs/>
                <w:color w:val="000000"/>
                <w:lang w:val="en-US"/>
              </w:rPr>
              <w:t xml:space="preserve">in camera doppia </w:t>
            </w:r>
            <w:r w:rsidRPr="002F7C2B">
              <w:rPr>
                <w:iCs/>
                <w:color w:val="000000"/>
                <w:lang w:val="en-US"/>
              </w:rPr>
              <w:t>in hotel 4*;</w:t>
            </w:r>
          </w:p>
          <w:p w14:paraId="037CF189" w14:textId="243679B2" w:rsidR="002F7C2B" w:rsidRPr="002F7C2B" w:rsidRDefault="002F7C2B" w:rsidP="002F7C2B">
            <w:pPr>
              <w:spacing w:before="28" w:after="28" w:line="100" w:lineRule="atLeast"/>
              <w:rPr>
                <w:iCs/>
                <w:color w:val="000000"/>
                <w:lang w:val="en-US"/>
              </w:rPr>
            </w:pPr>
            <w:r w:rsidRPr="002F7C2B">
              <w:rPr>
                <w:iCs/>
                <w:color w:val="000000"/>
                <w:lang w:val="en-US"/>
              </w:rPr>
              <w:t xml:space="preserve">- 1 persona </w:t>
            </w:r>
            <w:proofErr w:type="spellStart"/>
            <w:r w:rsidRPr="002F7C2B">
              <w:rPr>
                <w:iCs/>
                <w:color w:val="000000"/>
                <w:lang w:val="en-US"/>
              </w:rPr>
              <w:t>gratuita</w:t>
            </w:r>
            <w:proofErr w:type="spellEnd"/>
            <w:r w:rsidRPr="002F7C2B">
              <w:rPr>
                <w:iCs/>
                <w:color w:val="000000"/>
                <w:lang w:val="en-US"/>
              </w:rPr>
              <w:t xml:space="preserve"> in camera </w:t>
            </w:r>
            <w:proofErr w:type="spellStart"/>
            <w:r w:rsidR="00284AC9">
              <w:rPr>
                <w:iCs/>
                <w:color w:val="000000"/>
                <w:lang w:val="en-US"/>
              </w:rPr>
              <w:t>singola</w:t>
            </w:r>
            <w:proofErr w:type="spellEnd"/>
            <w:r w:rsidRPr="002F7C2B">
              <w:rPr>
                <w:iCs/>
                <w:color w:val="000000"/>
                <w:lang w:val="en-US"/>
              </w:rPr>
              <w:t>;</w:t>
            </w:r>
          </w:p>
          <w:p w14:paraId="6B4AD7E7" w14:textId="1670A7AD" w:rsidR="002F7C2B" w:rsidRPr="002F7C2B" w:rsidRDefault="002F7C2B" w:rsidP="002F7C2B">
            <w:pPr>
              <w:spacing w:before="28" w:after="28" w:line="100" w:lineRule="atLeast"/>
              <w:rPr>
                <w:iCs/>
                <w:color w:val="000000"/>
                <w:lang w:val="en-US"/>
              </w:rPr>
            </w:pPr>
            <w:r w:rsidRPr="002F7C2B">
              <w:rPr>
                <w:iCs/>
                <w:color w:val="000000"/>
                <w:lang w:val="en-US"/>
              </w:rPr>
              <w:t xml:space="preserve">- Guida di lingua </w:t>
            </w:r>
            <w:proofErr w:type="spellStart"/>
            <w:r w:rsidRPr="002F7C2B">
              <w:rPr>
                <w:iCs/>
                <w:color w:val="000000"/>
                <w:lang w:val="en-US"/>
              </w:rPr>
              <w:t>italiana</w:t>
            </w:r>
            <w:proofErr w:type="spellEnd"/>
            <w:r w:rsidRPr="002F7C2B">
              <w:rPr>
                <w:iCs/>
                <w:color w:val="000000"/>
                <w:lang w:val="en-US"/>
              </w:rPr>
              <w:t xml:space="preserve"> per </w:t>
            </w:r>
            <w:proofErr w:type="spellStart"/>
            <w:r w:rsidRPr="002F7C2B">
              <w:rPr>
                <w:iCs/>
                <w:color w:val="000000"/>
                <w:lang w:val="en-US"/>
              </w:rPr>
              <w:t>l'intero</w:t>
            </w:r>
            <w:proofErr w:type="spellEnd"/>
            <w:r w:rsidRPr="002F7C2B">
              <w:rPr>
                <w:iCs/>
                <w:color w:val="000000"/>
                <w:lang w:val="en-US"/>
              </w:rPr>
              <w:t xml:space="preserve"> </w:t>
            </w:r>
            <w:r>
              <w:rPr>
                <w:iCs/>
                <w:color w:val="000000"/>
                <w:lang w:val="en-US"/>
              </w:rPr>
              <w:t>period;</w:t>
            </w:r>
          </w:p>
          <w:p w14:paraId="3149AF88" w14:textId="39CB8CD3" w:rsidR="002F7C2B" w:rsidRPr="002F7C2B" w:rsidRDefault="002F7C2B" w:rsidP="002F7C2B">
            <w:pPr>
              <w:spacing w:before="28" w:after="28" w:line="100" w:lineRule="atLeast"/>
              <w:rPr>
                <w:iCs/>
                <w:color w:val="000000"/>
                <w:lang w:val="en-US"/>
              </w:rPr>
            </w:pPr>
            <w:r w:rsidRPr="002F7C2B">
              <w:rPr>
                <w:iCs/>
                <w:color w:val="000000"/>
                <w:lang w:val="en-US"/>
              </w:rPr>
              <w:t xml:space="preserve">- </w:t>
            </w:r>
            <w:proofErr w:type="spellStart"/>
            <w:r w:rsidR="00C604D7" w:rsidRPr="002F7C2B">
              <w:rPr>
                <w:iCs/>
                <w:color w:val="000000"/>
                <w:lang w:val="en-US"/>
              </w:rPr>
              <w:t>Sistemazione</w:t>
            </w:r>
            <w:proofErr w:type="spellEnd"/>
            <w:r w:rsidRPr="002F7C2B">
              <w:rPr>
                <w:iCs/>
                <w:color w:val="000000"/>
                <w:lang w:val="en-US"/>
              </w:rPr>
              <w:t xml:space="preserve"> per 6 </w:t>
            </w:r>
            <w:proofErr w:type="spellStart"/>
            <w:r w:rsidRPr="002F7C2B">
              <w:rPr>
                <w:iCs/>
                <w:color w:val="000000"/>
                <w:lang w:val="en-US"/>
              </w:rPr>
              <w:t>notti</w:t>
            </w:r>
            <w:proofErr w:type="spellEnd"/>
            <w:r w:rsidRPr="002F7C2B">
              <w:rPr>
                <w:iCs/>
                <w:color w:val="000000"/>
                <w:lang w:val="en-US"/>
              </w:rPr>
              <w:t xml:space="preserve"> a Yerevan;</w:t>
            </w:r>
          </w:p>
          <w:p w14:paraId="72DFBC8F" w14:textId="77777777" w:rsidR="002F7C2B" w:rsidRPr="002F7C2B" w:rsidRDefault="002F7C2B" w:rsidP="002F7C2B">
            <w:pPr>
              <w:spacing w:before="28" w:after="28" w:line="100" w:lineRule="atLeast"/>
              <w:rPr>
                <w:iCs/>
                <w:color w:val="000000"/>
                <w:lang w:val="en-US"/>
              </w:rPr>
            </w:pPr>
            <w:r w:rsidRPr="002F7C2B">
              <w:rPr>
                <w:iCs/>
                <w:color w:val="000000"/>
                <w:lang w:val="en-US"/>
              </w:rPr>
              <w:t xml:space="preserve">- 6 </w:t>
            </w:r>
            <w:proofErr w:type="spellStart"/>
            <w:r w:rsidRPr="002F7C2B">
              <w:rPr>
                <w:iCs/>
                <w:color w:val="000000"/>
                <w:lang w:val="en-US"/>
              </w:rPr>
              <w:t>colazioni</w:t>
            </w:r>
            <w:proofErr w:type="spellEnd"/>
            <w:r w:rsidRPr="002F7C2B">
              <w:rPr>
                <w:iCs/>
                <w:color w:val="000000"/>
                <w:lang w:val="en-US"/>
              </w:rPr>
              <w:t xml:space="preserve"> + 5 </w:t>
            </w:r>
            <w:proofErr w:type="spellStart"/>
            <w:r w:rsidRPr="002F7C2B">
              <w:rPr>
                <w:iCs/>
                <w:color w:val="000000"/>
                <w:lang w:val="en-US"/>
              </w:rPr>
              <w:t>pranzi</w:t>
            </w:r>
            <w:proofErr w:type="spellEnd"/>
            <w:r w:rsidRPr="002F7C2B">
              <w:rPr>
                <w:iCs/>
                <w:color w:val="000000"/>
                <w:lang w:val="en-US"/>
              </w:rPr>
              <w:t>;</w:t>
            </w:r>
          </w:p>
          <w:p w14:paraId="0C51B715" w14:textId="77777777" w:rsidR="002F7C2B" w:rsidRPr="002F7C2B" w:rsidRDefault="002F7C2B" w:rsidP="002F7C2B">
            <w:pPr>
              <w:spacing w:before="28" w:after="28" w:line="100" w:lineRule="atLeast"/>
              <w:rPr>
                <w:iCs/>
                <w:color w:val="000000"/>
                <w:lang w:val="en-US"/>
              </w:rPr>
            </w:pPr>
            <w:r w:rsidRPr="002F7C2B">
              <w:rPr>
                <w:iCs/>
                <w:color w:val="000000"/>
                <w:lang w:val="en-US"/>
              </w:rPr>
              <w:t xml:space="preserve">- 1 </w:t>
            </w:r>
            <w:proofErr w:type="spellStart"/>
            <w:r w:rsidRPr="002F7C2B">
              <w:rPr>
                <w:iCs/>
                <w:color w:val="000000"/>
                <w:lang w:val="en-US"/>
              </w:rPr>
              <w:t>cena</w:t>
            </w:r>
            <w:proofErr w:type="spellEnd"/>
            <w:r w:rsidRPr="002F7C2B">
              <w:rPr>
                <w:iCs/>
                <w:color w:val="000000"/>
                <w:lang w:val="en-US"/>
              </w:rPr>
              <w:t xml:space="preserve"> con </w:t>
            </w:r>
            <w:proofErr w:type="spellStart"/>
            <w:r w:rsidRPr="002F7C2B">
              <w:rPr>
                <w:iCs/>
                <w:color w:val="000000"/>
                <w:lang w:val="en-US"/>
              </w:rPr>
              <w:t>folclore</w:t>
            </w:r>
            <w:proofErr w:type="spellEnd"/>
            <w:r w:rsidRPr="002F7C2B">
              <w:rPr>
                <w:iCs/>
                <w:color w:val="000000"/>
                <w:lang w:val="en-US"/>
              </w:rPr>
              <w:t>;</w:t>
            </w:r>
          </w:p>
          <w:p w14:paraId="35E9614B" w14:textId="71D66B17" w:rsidR="002F7C2B" w:rsidRPr="002F7C2B" w:rsidRDefault="002F7C2B" w:rsidP="002F7C2B">
            <w:pPr>
              <w:spacing w:before="28" w:after="28" w:line="100" w:lineRule="atLeast"/>
              <w:rPr>
                <w:iCs/>
                <w:color w:val="000000"/>
                <w:lang w:val="en-US"/>
              </w:rPr>
            </w:pPr>
            <w:r w:rsidRPr="002F7C2B">
              <w:rPr>
                <w:iCs/>
                <w:color w:val="000000"/>
                <w:lang w:val="en-US"/>
              </w:rPr>
              <w:t xml:space="preserve">- 2 </w:t>
            </w:r>
            <w:proofErr w:type="spellStart"/>
            <w:r w:rsidRPr="002F7C2B">
              <w:rPr>
                <w:iCs/>
                <w:color w:val="000000"/>
                <w:lang w:val="en-US"/>
              </w:rPr>
              <w:t>degustazioni</w:t>
            </w:r>
            <w:proofErr w:type="spellEnd"/>
            <w:r w:rsidRPr="002F7C2B">
              <w:rPr>
                <w:iCs/>
                <w:color w:val="000000"/>
                <w:lang w:val="en-US"/>
              </w:rPr>
              <w:t xml:space="preserve"> (brandy e vino);</w:t>
            </w:r>
          </w:p>
          <w:p w14:paraId="55464AB8" w14:textId="77777777" w:rsidR="002F7C2B" w:rsidRPr="002F7C2B" w:rsidRDefault="002F7C2B" w:rsidP="002F7C2B">
            <w:pPr>
              <w:spacing w:before="28" w:after="28" w:line="100" w:lineRule="atLeast"/>
              <w:rPr>
                <w:iCs/>
                <w:color w:val="000000"/>
                <w:lang w:val="en-US"/>
              </w:rPr>
            </w:pPr>
            <w:r w:rsidRPr="002F7C2B">
              <w:rPr>
                <w:iCs/>
                <w:color w:val="000000"/>
                <w:lang w:val="en-US"/>
              </w:rPr>
              <w:t xml:space="preserve">- 1 master class </w:t>
            </w:r>
            <w:proofErr w:type="spellStart"/>
            <w:r w:rsidRPr="002F7C2B">
              <w:rPr>
                <w:iCs/>
                <w:color w:val="000000"/>
                <w:lang w:val="en-US"/>
              </w:rPr>
              <w:t>sulla</w:t>
            </w:r>
            <w:proofErr w:type="spellEnd"/>
            <w:r w:rsidRPr="002F7C2B">
              <w:rPr>
                <w:iCs/>
                <w:color w:val="000000"/>
                <w:lang w:val="en-US"/>
              </w:rPr>
              <w:t xml:space="preserve"> </w:t>
            </w:r>
            <w:proofErr w:type="spellStart"/>
            <w:r w:rsidRPr="002F7C2B">
              <w:rPr>
                <w:iCs/>
                <w:color w:val="000000"/>
                <w:lang w:val="en-US"/>
              </w:rPr>
              <w:t>panificazione</w:t>
            </w:r>
            <w:proofErr w:type="spellEnd"/>
            <w:r w:rsidRPr="002F7C2B">
              <w:rPr>
                <w:iCs/>
                <w:color w:val="000000"/>
                <w:lang w:val="en-US"/>
              </w:rPr>
              <w:t xml:space="preserve"> </w:t>
            </w:r>
            <w:proofErr w:type="spellStart"/>
            <w:r w:rsidRPr="002F7C2B">
              <w:rPr>
                <w:iCs/>
                <w:color w:val="000000"/>
                <w:lang w:val="en-US"/>
              </w:rPr>
              <w:t>armena</w:t>
            </w:r>
            <w:proofErr w:type="spellEnd"/>
            <w:r w:rsidRPr="002F7C2B">
              <w:rPr>
                <w:iCs/>
                <w:color w:val="000000"/>
                <w:lang w:val="en-US"/>
              </w:rPr>
              <w:t>;</w:t>
            </w:r>
          </w:p>
          <w:p w14:paraId="04AD51D5" w14:textId="7D82F0DB" w:rsidR="002F7C2B" w:rsidRPr="002F7C2B" w:rsidRDefault="002F7C2B" w:rsidP="002F7C2B">
            <w:pPr>
              <w:spacing w:before="28" w:after="28" w:line="100" w:lineRule="atLeast"/>
              <w:rPr>
                <w:iCs/>
                <w:color w:val="000000"/>
                <w:lang w:val="en-US"/>
              </w:rPr>
            </w:pPr>
            <w:r w:rsidRPr="002F7C2B">
              <w:rPr>
                <w:iCs/>
                <w:color w:val="000000"/>
                <w:lang w:val="en-US"/>
              </w:rPr>
              <w:t xml:space="preserve">- </w:t>
            </w:r>
            <w:r>
              <w:rPr>
                <w:iCs/>
                <w:color w:val="000000"/>
                <w:lang w:val="en-US"/>
              </w:rPr>
              <w:t>Cuffie</w:t>
            </w:r>
            <w:r w:rsidRPr="002F7C2B">
              <w:rPr>
                <w:iCs/>
                <w:color w:val="000000"/>
                <w:lang w:val="en-US"/>
              </w:rPr>
              <w:t>;</w:t>
            </w:r>
          </w:p>
          <w:p w14:paraId="08291BD1" w14:textId="77777777" w:rsidR="002F7C2B" w:rsidRPr="002F7C2B" w:rsidRDefault="002F7C2B" w:rsidP="002F7C2B">
            <w:pPr>
              <w:spacing w:before="28" w:after="28" w:line="100" w:lineRule="atLeast"/>
              <w:rPr>
                <w:iCs/>
                <w:color w:val="000000"/>
                <w:lang w:val="en-US"/>
              </w:rPr>
            </w:pPr>
            <w:r w:rsidRPr="002F7C2B">
              <w:rPr>
                <w:iCs/>
                <w:color w:val="000000"/>
                <w:lang w:val="en-US"/>
              </w:rPr>
              <w:t xml:space="preserve">- 1 </w:t>
            </w:r>
            <w:proofErr w:type="spellStart"/>
            <w:r w:rsidRPr="002F7C2B">
              <w:rPr>
                <w:iCs/>
                <w:color w:val="000000"/>
                <w:lang w:val="en-US"/>
              </w:rPr>
              <w:t>bottiglia</w:t>
            </w:r>
            <w:proofErr w:type="spellEnd"/>
            <w:r w:rsidRPr="002F7C2B">
              <w:rPr>
                <w:iCs/>
                <w:color w:val="000000"/>
                <w:lang w:val="en-US"/>
              </w:rPr>
              <w:t xml:space="preserve"> </w:t>
            </w:r>
            <w:proofErr w:type="spellStart"/>
            <w:r w:rsidRPr="002F7C2B">
              <w:rPr>
                <w:iCs/>
                <w:color w:val="000000"/>
                <w:lang w:val="en-US"/>
              </w:rPr>
              <w:t>d'acqua</w:t>
            </w:r>
            <w:proofErr w:type="spellEnd"/>
            <w:r w:rsidRPr="002F7C2B">
              <w:rPr>
                <w:iCs/>
                <w:color w:val="000000"/>
                <w:lang w:val="en-US"/>
              </w:rPr>
              <w:t xml:space="preserve"> al </w:t>
            </w:r>
            <w:proofErr w:type="spellStart"/>
            <w:r w:rsidRPr="002F7C2B">
              <w:rPr>
                <w:iCs/>
                <w:color w:val="000000"/>
                <w:lang w:val="en-US"/>
              </w:rPr>
              <w:t>giorno</w:t>
            </w:r>
            <w:proofErr w:type="spellEnd"/>
            <w:r w:rsidRPr="002F7C2B">
              <w:rPr>
                <w:iCs/>
                <w:color w:val="000000"/>
                <w:lang w:val="en-US"/>
              </w:rPr>
              <w:t xml:space="preserve"> per persona </w:t>
            </w:r>
            <w:proofErr w:type="spellStart"/>
            <w:r w:rsidRPr="002F7C2B">
              <w:rPr>
                <w:iCs/>
                <w:color w:val="000000"/>
                <w:lang w:val="en-US"/>
              </w:rPr>
              <w:t>durante</w:t>
            </w:r>
            <w:proofErr w:type="spellEnd"/>
            <w:r w:rsidRPr="002F7C2B">
              <w:rPr>
                <w:iCs/>
                <w:color w:val="000000"/>
                <w:lang w:val="en-US"/>
              </w:rPr>
              <w:t xml:space="preserve"> il tour;</w:t>
            </w:r>
          </w:p>
          <w:p w14:paraId="2C1CE6B0" w14:textId="77777777" w:rsidR="002F7C2B" w:rsidRPr="002F7C2B" w:rsidRDefault="002F7C2B" w:rsidP="002F7C2B">
            <w:pPr>
              <w:spacing w:before="28" w:after="28" w:line="100" w:lineRule="atLeast"/>
              <w:rPr>
                <w:iCs/>
                <w:color w:val="000000"/>
                <w:lang w:val="en-US"/>
              </w:rPr>
            </w:pPr>
            <w:r w:rsidRPr="002F7C2B">
              <w:rPr>
                <w:iCs/>
                <w:color w:val="000000"/>
                <w:lang w:val="en-US"/>
              </w:rPr>
              <w:t xml:space="preserve">- </w:t>
            </w:r>
            <w:proofErr w:type="spellStart"/>
            <w:r w:rsidRPr="002F7C2B">
              <w:rPr>
                <w:iCs/>
                <w:color w:val="000000"/>
                <w:lang w:val="en-US"/>
              </w:rPr>
              <w:t>Servizi</w:t>
            </w:r>
            <w:proofErr w:type="spellEnd"/>
            <w:r w:rsidRPr="002F7C2B">
              <w:rPr>
                <w:iCs/>
                <w:color w:val="000000"/>
                <w:lang w:val="en-US"/>
              </w:rPr>
              <w:t xml:space="preserve"> di </w:t>
            </w:r>
            <w:proofErr w:type="spellStart"/>
            <w:r w:rsidRPr="002F7C2B">
              <w:rPr>
                <w:iCs/>
                <w:color w:val="000000"/>
                <w:lang w:val="en-US"/>
              </w:rPr>
              <w:t>trasporto</w:t>
            </w:r>
            <w:proofErr w:type="spellEnd"/>
            <w:r w:rsidRPr="002F7C2B">
              <w:rPr>
                <w:iCs/>
                <w:color w:val="000000"/>
                <w:lang w:val="en-US"/>
              </w:rPr>
              <w:t>;</w:t>
            </w:r>
          </w:p>
          <w:p w14:paraId="5953D28D" w14:textId="6BCAA588" w:rsidR="0000434B" w:rsidRPr="002A5721" w:rsidRDefault="002F7C2B" w:rsidP="002F7C2B">
            <w:pPr>
              <w:spacing w:before="28" w:after="28" w:line="100" w:lineRule="atLeast"/>
              <w:rPr>
                <w:iCs/>
                <w:color w:val="000000"/>
                <w:lang w:val="en-US"/>
              </w:rPr>
            </w:pPr>
            <w:r w:rsidRPr="002F7C2B">
              <w:rPr>
                <w:iCs/>
                <w:color w:val="000000"/>
                <w:lang w:val="en-US"/>
              </w:rPr>
              <w:t xml:space="preserve">- Tutti </w:t>
            </w:r>
            <w:proofErr w:type="spellStart"/>
            <w:r w:rsidRPr="002F7C2B">
              <w:rPr>
                <w:iCs/>
                <w:color w:val="000000"/>
                <w:lang w:val="en-US"/>
              </w:rPr>
              <w:t>i</w:t>
            </w:r>
            <w:proofErr w:type="spellEnd"/>
            <w:r w:rsidRPr="002F7C2B">
              <w:rPr>
                <w:iCs/>
                <w:color w:val="000000"/>
                <w:lang w:val="en-US"/>
              </w:rPr>
              <w:t xml:space="preserve"> </w:t>
            </w:r>
            <w:proofErr w:type="spellStart"/>
            <w:r w:rsidRPr="002F7C2B">
              <w:rPr>
                <w:iCs/>
                <w:color w:val="000000"/>
                <w:lang w:val="en-US"/>
              </w:rPr>
              <w:t>biglietti</w:t>
            </w:r>
            <w:proofErr w:type="spellEnd"/>
            <w:r w:rsidRPr="002F7C2B">
              <w:rPr>
                <w:iCs/>
                <w:color w:val="000000"/>
                <w:lang w:val="en-US"/>
              </w:rPr>
              <w:t xml:space="preserve"> </w:t>
            </w:r>
            <w:proofErr w:type="spellStart"/>
            <w:r w:rsidRPr="002F7C2B">
              <w:rPr>
                <w:iCs/>
                <w:color w:val="000000"/>
                <w:lang w:val="en-US"/>
              </w:rPr>
              <w:t>d'ingresso</w:t>
            </w:r>
            <w:proofErr w:type="spellEnd"/>
            <w:r w:rsidRPr="002F7C2B">
              <w:rPr>
                <w:iCs/>
                <w:color w:val="000000"/>
                <w:lang w:val="en-US"/>
              </w:rPr>
              <w:t xml:space="preserve"> ai </w:t>
            </w:r>
            <w:proofErr w:type="spellStart"/>
            <w:r w:rsidRPr="002F7C2B">
              <w:rPr>
                <w:iCs/>
                <w:color w:val="000000"/>
                <w:lang w:val="en-US"/>
              </w:rPr>
              <w:t>siti</w:t>
            </w:r>
            <w:proofErr w:type="spellEnd"/>
            <w:r w:rsidRPr="002F7C2B">
              <w:rPr>
                <w:iCs/>
                <w:color w:val="000000"/>
                <w:lang w:val="en-US"/>
              </w:rPr>
              <w:t xml:space="preserve"> </w:t>
            </w:r>
            <w:proofErr w:type="spellStart"/>
            <w:r w:rsidRPr="002F7C2B">
              <w:rPr>
                <w:iCs/>
                <w:color w:val="000000"/>
                <w:lang w:val="en-US"/>
              </w:rPr>
              <w:t>storici</w:t>
            </w:r>
            <w:proofErr w:type="spellEnd"/>
            <w:r w:rsidRPr="002F7C2B">
              <w:rPr>
                <w:iCs/>
                <w:color w:val="000000"/>
                <w:lang w:val="en-US"/>
              </w:rPr>
              <w:t xml:space="preserve"> e </w:t>
            </w:r>
            <w:proofErr w:type="spellStart"/>
            <w:r w:rsidRPr="002F7C2B">
              <w:rPr>
                <w:iCs/>
                <w:color w:val="000000"/>
                <w:lang w:val="en-US"/>
              </w:rPr>
              <w:t>culturali</w:t>
            </w:r>
            <w:proofErr w:type="spellEnd"/>
            <w:r w:rsidRPr="002F7C2B">
              <w:rPr>
                <w:iCs/>
                <w:color w:val="000000"/>
                <w:lang w:val="en-US"/>
              </w:rPr>
              <w:t xml:space="preserve"> </w:t>
            </w:r>
            <w:proofErr w:type="spellStart"/>
            <w:r w:rsidRPr="002F7C2B">
              <w:rPr>
                <w:iCs/>
                <w:color w:val="000000"/>
                <w:lang w:val="en-US"/>
              </w:rPr>
              <w:t>menzionati</w:t>
            </w:r>
            <w:proofErr w:type="spellEnd"/>
            <w:r w:rsidRPr="002F7C2B">
              <w:rPr>
                <w:iCs/>
                <w:color w:val="000000"/>
                <w:lang w:val="en-US"/>
              </w:rPr>
              <w:t xml:space="preserve"> </w:t>
            </w:r>
            <w:proofErr w:type="spellStart"/>
            <w:r w:rsidRPr="002F7C2B">
              <w:rPr>
                <w:iCs/>
                <w:color w:val="000000"/>
                <w:lang w:val="en-US"/>
              </w:rPr>
              <w:t>nel</w:t>
            </w:r>
            <w:proofErr w:type="spellEnd"/>
            <w:r w:rsidRPr="002F7C2B">
              <w:rPr>
                <w:iCs/>
                <w:color w:val="000000"/>
                <w:lang w:val="en-US"/>
              </w:rPr>
              <w:t xml:space="preserve"> </w:t>
            </w:r>
            <w:proofErr w:type="spellStart"/>
            <w:r w:rsidRPr="002F7C2B">
              <w:rPr>
                <w:iCs/>
                <w:color w:val="000000"/>
                <w:lang w:val="en-US"/>
              </w:rPr>
              <w:t>programma</w:t>
            </w:r>
            <w:proofErr w:type="spellEnd"/>
            <w:r w:rsidRPr="002F7C2B">
              <w:rPr>
                <w:iCs/>
                <w:color w:val="000000"/>
                <w:lang w:val="en-US"/>
              </w:rPr>
              <w:t>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B1957" w14:textId="77777777" w:rsidR="002F7C2B" w:rsidRPr="002F7C2B" w:rsidRDefault="002F7C2B" w:rsidP="002F7C2B">
            <w:pPr>
              <w:rPr>
                <w:lang w:val="en-US"/>
              </w:rPr>
            </w:pPr>
            <w:r w:rsidRPr="002F7C2B">
              <w:rPr>
                <w:lang w:val="en-US"/>
              </w:rPr>
              <w:t xml:space="preserve">o </w:t>
            </w:r>
            <w:proofErr w:type="spellStart"/>
            <w:r w:rsidRPr="002F7C2B">
              <w:rPr>
                <w:lang w:val="en-US"/>
              </w:rPr>
              <w:t>Biglietti</w:t>
            </w:r>
            <w:proofErr w:type="spellEnd"/>
            <w:r w:rsidRPr="002F7C2B">
              <w:rPr>
                <w:lang w:val="en-US"/>
              </w:rPr>
              <w:t xml:space="preserve"> </w:t>
            </w:r>
            <w:proofErr w:type="spellStart"/>
            <w:r w:rsidRPr="002F7C2B">
              <w:rPr>
                <w:lang w:val="en-US"/>
              </w:rPr>
              <w:t>aerei</w:t>
            </w:r>
            <w:proofErr w:type="spellEnd"/>
            <w:r w:rsidRPr="002F7C2B">
              <w:rPr>
                <w:lang w:val="en-US"/>
              </w:rPr>
              <w:t>;</w:t>
            </w:r>
          </w:p>
          <w:p w14:paraId="0EC81D50" w14:textId="77777777" w:rsidR="002F7C2B" w:rsidRPr="002F7C2B" w:rsidRDefault="002F7C2B" w:rsidP="002F7C2B">
            <w:pPr>
              <w:rPr>
                <w:lang w:val="en-US"/>
              </w:rPr>
            </w:pPr>
            <w:r w:rsidRPr="002F7C2B">
              <w:rPr>
                <w:lang w:val="en-US"/>
              </w:rPr>
              <w:t xml:space="preserve">o </w:t>
            </w:r>
            <w:proofErr w:type="spellStart"/>
            <w:r w:rsidRPr="002F7C2B">
              <w:rPr>
                <w:lang w:val="en-US"/>
              </w:rPr>
              <w:t>Escursioni</w:t>
            </w:r>
            <w:proofErr w:type="spellEnd"/>
            <w:r w:rsidRPr="002F7C2B">
              <w:rPr>
                <w:lang w:val="en-US"/>
              </w:rPr>
              <w:t xml:space="preserve"> </w:t>
            </w:r>
            <w:proofErr w:type="spellStart"/>
            <w:r w:rsidRPr="002F7C2B">
              <w:rPr>
                <w:lang w:val="en-US"/>
              </w:rPr>
              <w:t>facoltative</w:t>
            </w:r>
            <w:proofErr w:type="spellEnd"/>
            <w:r w:rsidRPr="002F7C2B">
              <w:rPr>
                <w:lang w:val="en-US"/>
              </w:rPr>
              <w:t>;</w:t>
            </w:r>
          </w:p>
          <w:p w14:paraId="2E193F89" w14:textId="77777777" w:rsidR="002F7C2B" w:rsidRPr="002F7C2B" w:rsidRDefault="002F7C2B" w:rsidP="002F7C2B">
            <w:pPr>
              <w:rPr>
                <w:lang w:val="en-US"/>
              </w:rPr>
            </w:pPr>
            <w:r w:rsidRPr="002F7C2B">
              <w:rPr>
                <w:lang w:val="en-US"/>
              </w:rPr>
              <w:t xml:space="preserve">o </w:t>
            </w:r>
            <w:proofErr w:type="spellStart"/>
            <w:r w:rsidRPr="002F7C2B">
              <w:rPr>
                <w:lang w:val="en-US"/>
              </w:rPr>
              <w:t>Bevande</w:t>
            </w:r>
            <w:proofErr w:type="spellEnd"/>
            <w:r w:rsidRPr="002F7C2B">
              <w:rPr>
                <w:lang w:val="en-US"/>
              </w:rPr>
              <w:t xml:space="preserve"> e </w:t>
            </w:r>
            <w:proofErr w:type="spellStart"/>
            <w:r w:rsidRPr="002F7C2B">
              <w:rPr>
                <w:lang w:val="en-US"/>
              </w:rPr>
              <w:t>mance</w:t>
            </w:r>
            <w:proofErr w:type="spellEnd"/>
            <w:r w:rsidRPr="002F7C2B">
              <w:rPr>
                <w:lang w:val="en-US"/>
              </w:rPr>
              <w:t>;</w:t>
            </w:r>
          </w:p>
          <w:p w14:paraId="19A72A76" w14:textId="77777777" w:rsidR="002F7C2B" w:rsidRPr="002F7C2B" w:rsidRDefault="002F7C2B" w:rsidP="002F7C2B">
            <w:pPr>
              <w:rPr>
                <w:lang w:val="en-US"/>
              </w:rPr>
            </w:pPr>
            <w:r w:rsidRPr="002F7C2B">
              <w:rPr>
                <w:lang w:val="en-US"/>
              </w:rPr>
              <w:t>o Cene (</w:t>
            </w:r>
            <w:proofErr w:type="spellStart"/>
            <w:r w:rsidRPr="002F7C2B">
              <w:rPr>
                <w:lang w:val="en-US"/>
              </w:rPr>
              <w:t>tranne</w:t>
            </w:r>
            <w:proofErr w:type="spellEnd"/>
            <w:r w:rsidRPr="002F7C2B">
              <w:rPr>
                <w:lang w:val="en-US"/>
              </w:rPr>
              <w:t xml:space="preserve"> il 2° </w:t>
            </w:r>
            <w:proofErr w:type="spellStart"/>
            <w:r w:rsidRPr="002F7C2B">
              <w:rPr>
                <w:lang w:val="en-US"/>
              </w:rPr>
              <w:t>giorno</w:t>
            </w:r>
            <w:proofErr w:type="spellEnd"/>
            <w:r w:rsidRPr="002F7C2B">
              <w:rPr>
                <w:lang w:val="en-US"/>
              </w:rPr>
              <w:t>);</w:t>
            </w:r>
          </w:p>
          <w:p w14:paraId="201336F1" w14:textId="3D14B37B" w:rsidR="008C7187" w:rsidRPr="008C7187" w:rsidRDefault="002F7C2B" w:rsidP="002F7C2B">
            <w:pPr>
              <w:ind w:left="360" w:hanging="360"/>
              <w:rPr>
                <w:lang w:val="en-US"/>
              </w:rPr>
            </w:pPr>
            <w:r w:rsidRPr="002F7C2B">
              <w:rPr>
                <w:lang w:val="en-US"/>
              </w:rPr>
              <w:t xml:space="preserve">o </w:t>
            </w:r>
            <w:proofErr w:type="spellStart"/>
            <w:r w:rsidRPr="002F7C2B">
              <w:rPr>
                <w:lang w:val="en-US"/>
              </w:rPr>
              <w:t>Qualsiasi</w:t>
            </w:r>
            <w:proofErr w:type="spellEnd"/>
            <w:r w:rsidRPr="002F7C2B">
              <w:rPr>
                <w:lang w:val="en-US"/>
              </w:rPr>
              <w:t xml:space="preserve"> </w:t>
            </w:r>
            <w:proofErr w:type="spellStart"/>
            <w:r w:rsidRPr="002F7C2B">
              <w:rPr>
                <w:lang w:val="en-US"/>
              </w:rPr>
              <w:t>servizio</w:t>
            </w:r>
            <w:proofErr w:type="spellEnd"/>
            <w:r w:rsidRPr="002F7C2B">
              <w:rPr>
                <w:lang w:val="en-US"/>
              </w:rPr>
              <w:t xml:space="preserve"> non </w:t>
            </w:r>
            <w:proofErr w:type="spellStart"/>
            <w:r w:rsidRPr="002F7C2B">
              <w:rPr>
                <w:lang w:val="en-US"/>
              </w:rPr>
              <w:t>menzionato</w:t>
            </w:r>
            <w:proofErr w:type="spellEnd"/>
            <w:r w:rsidRPr="002F7C2B">
              <w:rPr>
                <w:lang w:val="en-US"/>
              </w:rPr>
              <w:t xml:space="preserve"> </w:t>
            </w:r>
            <w:proofErr w:type="spellStart"/>
            <w:r w:rsidRPr="002F7C2B">
              <w:rPr>
                <w:lang w:val="en-US"/>
              </w:rPr>
              <w:t>nella</w:t>
            </w:r>
            <w:proofErr w:type="spellEnd"/>
            <w:r w:rsidRPr="002F7C2B">
              <w:rPr>
                <w:lang w:val="en-US"/>
              </w:rPr>
              <w:t xml:space="preserve"> </w:t>
            </w:r>
            <w:proofErr w:type="spellStart"/>
            <w:r w:rsidRPr="002F7C2B">
              <w:rPr>
                <w:lang w:val="en-US"/>
              </w:rPr>
              <w:t>sezione</w:t>
            </w:r>
            <w:proofErr w:type="spellEnd"/>
            <w:r w:rsidRPr="002F7C2B">
              <w:rPr>
                <w:lang w:val="en-US"/>
              </w:rPr>
              <w:t xml:space="preserve"> "Il </w:t>
            </w:r>
            <w:proofErr w:type="spellStart"/>
            <w:r w:rsidRPr="002F7C2B">
              <w:rPr>
                <w:lang w:val="en-US"/>
              </w:rPr>
              <w:t>prezzo</w:t>
            </w:r>
            <w:proofErr w:type="spellEnd"/>
            <w:r w:rsidRPr="002F7C2B">
              <w:rPr>
                <w:lang w:val="en-US"/>
              </w:rPr>
              <w:t xml:space="preserve"> include".</w:t>
            </w:r>
          </w:p>
        </w:tc>
      </w:tr>
    </w:tbl>
    <w:p w14:paraId="192C8B5C" w14:textId="77777777" w:rsidR="00971011" w:rsidRDefault="00971011" w:rsidP="00FC31D4">
      <w:pPr>
        <w:rPr>
          <w:rStyle w:val="hps"/>
          <w:b/>
          <w:i/>
          <w:color w:val="215868"/>
          <w:sz w:val="28"/>
          <w:szCs w:val="28"/>
          <w:lang w:val="en-US"/>
        </w:rPr>
      </w:pPr>
    </w:p>
    <w:bookmarkEnd w:id="1"/>
    <w:p w14:paraId="0EF32257" w14:textId="77777777" w:rsidR="002F7C2B" w:rsidRPr="002F7C2B" w:rsidRDefault="002F7C2B" w:rsidP="002F7C2B">
      <w:pPr>
        <w:jc w:val="center"/>
        <w:rPr>
          <w:rStyle w:val="hps"/>
          <w:b/>
          <w:i/>
          <w:color w:val="215868"/>
          <w:sz w:val="28"/>
          <w:szCs w:val="28"/>
          <w:lang w:val="en-US"/>
        </w:rPr>
      </w:pPr>
      <w:r w:rsidRPr="002F7C2B">
        <w:rPr>
          <w:rStyle w:val="hps"/>
          <w:b/>
          <w:i/>
          <w:color w:val="215868"/>
          <w:sz w:val="28"/>
          <w:szCs w:val="28"/>
          <w:lang w:val="en-US"/>
        </w:rPr>
        <w:t xml:space="preserve">Il </w:t>
      </w:r>
      <w:proofErr w:type="spellStart"/>
      <w:r w:rsidRPr="002F7C2B">
        <w:rPr>
          <w:rStyle w:val="hps"/>
          <w:b/>
          <w:i/>
          <w:color w:val="215868"/>
          <w:sz w:val="28"/>
          <w:szCs w:val="28"/>
          <w:lang w:val="en-US"/>
        </w:rPr>
        <w:t>prezzo</w:t>
      </w:r>
      <w:proofErr w:type="spellEnd"/>
      <w:r w:rsidRPr="002F7C2B">
        <w:rPr>
          <w:rStyle w:val="hps"/>
          <w:b/>
          <w:i/>
          <w:color w:val="215868"/>
          <w:sz w:val="28"/>
          <w:szCs w:val="28"/>
          <w:lang w:val="en-US"/>
        </w:rPr>
        <w:t xml:space="preserve"> </w:t>
      </w:r>
      <w:proofErr w:type="spellStart"/>
      <w:r w:rsidRPr="002F7C2B">
        <w:rPr>
          <w:rStyle w:val="hps"/>
          <w:b/>
          <w:i/>
          <w:color w:val="215868"/>
          <w:sz w:val="28"/>
          <w:szCs w:val="28"/>
          <w:lang w:val="en-US"/>
        </w:rPr>
        <w:t>dipende</w:t>
      </w:r>
      <w:proofErr w:type="spellEnd"/>
      <w:r w:rsidRPr="002F7C2B">
        <w:rPr>
          <w:rStyle w:val="hps"/>
          <w:b/>
          <w:i/>
          <w:color w:val="215868"/>
          <w:sz w:val="28"/>
          <w:szCs w:val="28"/>
          <w:lang w:val="en-US"/>
        </w:rPr>
        <w:t xml:space="preserve"> </w:t>
      </w:r>
      <w:proofErr w:type="spellStart"/>
      <w:r w:rsidRPr="002F7C2B">
        <w:rPr>
          <w:rStyle w:val="hps"/>
          <w:b/>
          <w:i/>
          <w:color w:val="215868"/>
          <w:sz w:val="28"/>
          <w:szCs w:val="28"/>
          <w:lang w:val="en-US"/>
        </w:rPr>
        <w:t>dalle</w:t>
      </w:r>
      <w:proofErr w:type="spellEnd"/>
      <w:r w:rsidRPr="002F7C2B">
        <w:rPr>
          <w:rStyle w:val="hps"/>
          <w:b/>
          <w:i/>
          <w:color w:val="215868"/>
          <w:sz w:val="28"/>
          <w:szCs w:val="28"/>
          <w:lang w:val="en-US"/>
        </w:rPr>
        <w:t xml:space="preserve"> date e dal </w:t>
      </w:r>
      <w:proofErr w:type="spellStart"/>
      <w:r w:rsidRPr="002F7C2B">
        <w:rPr>
          <w:rStyle w:val="hps"/>
          <w:b/>
          <w:i/>
          <w:color w:val="215868"/>
          <w:sz w:val="28"/>
          <w:szCs w:val="28"/>
          <w:lang w:val="en-US"/>
        </w:rPr>
        <w:t>numero</w:t>
      </w:r>
      <w:proofErr w:type="spellEnd"/>
      <w:r w:rsidRPr="002F7C2B">
        <w:rPr>
          <w:rStyle w:val="hps"/>
          <w:b/>
          <w:i/>
          <w:color w:val="215868"/>
          <w:sz w:val="28"/>
          <w:szCs w:val="28"/>
          <w:lang w:val="en-US"/>
        </w:rPr>
        <w:t xml:space="preserve"> di </w:t>
      </w:r>
      <w:proofErr w:type="spellStart"/>
      <w:r w:rsidRPr="002F7C2B">
        <w:rPr>
          <w:rStyle w:val="hps"/>
          <w:b/>
          <w:i/>
          <w:color w:val="215868"/>
          <w:sz w:val="28"/>
          <w:szCs w:val="28"/>
          <w:lang w:val="en-US"/>
        </w:rPr>
        <w:t>persone</w:t>
      </w:r>
      <w:proofErr w:type="spellEnd"/>
    </w:p>
    <w:p w14:paraId="3FAE82A1" w14:textId="20792DB6" w:rsidR="00E41C4E" w:rsidRPr="00D40EBF" w:rsidRDefault="002F7C2B" w:rsidP="002F7C2B">
      <w:pPr>
        <w:jc w:val="center"/>
        <w:rPr>
          <w:lang w:val="en-US"/>
        </w:rPr>
      </w:pPr>
      <w:proofErr w:type="spellStart"/>
      <w:r w:rsidRPr="002F7C2B">
        <w:rPr>
          <w:rStyle w:val="hps"/>
          <w:b/>
          <w:i/>
          <w:color w:val="215868"/>
          <w:sz w:val="28"/>
          <w:szCs w:val="28"/>
          <w:lang w:val="en-US"/>
        </w:rPr>
        <w:t>Inviare</w:t>
      </w:r>
      <w:proofErr w:type="spellEnd"/>
      <w:r w:rsidRPr="002F7C2B">
        <w:rPr>
          <w:rStyle w:val="hps"/>
          <w:b/>
          <w:i/>
          <w:color w:val="215868"/>
          <w:sz w:val="28"/>
          <w:szCs w:val="28"/>
          <w:lang w:val="en-US"/>
        </w:rPr>
        <w:t xml:space="preserve"> le </w:t>
      </w:r>
      <w:proofErr w:type="spellStart"/>
      <w:r w:rsidRPr="002F7C2B">
        <w:rPr>
          <w:rStyle w:val="hps"/>
          <w:b/>
          <w:i/>
          <w:color w:val="215868"/>
          <w:sz w:val="28"/>
          <w:szCs w:val="28"/>
          <w:lang w:val="en-US"/>
        </w:rPr>
        <w:t>richieste</w:t>
      </w:r>
      <w:proofErr w:type="spellEnd"/>
      <w:r w:rsidRPr="002F7C2B">
        <w:rPr>
          <w:rStyle w:val="hps"/>
          <w:b/>
          <w:i/>
          <w:color w:val="215868"/>
          <w:sz w:val="28"/>
          <w:szCs w:val="28"/>
          <w:lang w:val="en-US"/>
        </w:rPr>
        <w:t xml:space="preserve"> via e-mail booking@art-travel.am o WhatsApp</w:t>
      </w:r>
    </w:p>
    <w:sectPr w:rsidR="00E41C4E" w:rsidRPr="00D40EBF">
      <w:headerReference w:type="default" r:id="rId8"/>
      <w:pgSz w:w="11906" w:h="16838"/>
      <w:pgMar w:top="765" w:right="720" w:bottom="776" w:left="720" w:header="709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77DB81" w14:textId="77777777" w:rsidR="008A1B64" w:rsidRDefault="008A1B64">
      <w:r>
        <w:separator/>
      </w:r>
    </w:p>
  </w:endnote>
  <w:endnote w:type="continuationSeparator" w:id="0">
    <w:p w14:paraId="73ED284F" w14:textId="77777777" w:rsidR="008A1B64" w:rsidRDefault="008A1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D63634" w14:textId="77777777" w:rsidR="008A1B64" w:rsidRDefault="008A1B64">
      <w:r>
        <w:separator/>
      </w:r>
    </w:p>
  </w:footnote>
  <w:footnote w:type="continuationSeparator" w:id="0">
    <w:p w14:paraId="5A31FE18" w14:textId="77777777" w:rsidR="008A1B64" w:rsidRDefault="008A1B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EFE47" w14:textId="77777777" w:rsidR="00E41C4E" w:rsidRDefault="00E41C4E">
    <w:pPr>
      <w:pStyle w:val="Header"/>
    </w:pPr>
  </w:p>
  <w:tbl>
    <w:tblPr>
      <w:tblW w:w="10881" w:type="dxa"/>
      <w:tblLook w:val="04A0" w:firstRow="1" w:lastRow="0" w:firstColumn="1" w:lastColumn="0" w:noHBand="0" w:noVBand="1"/>
    </w:tblPr>
    <w:tblGrid>
      <w:gridCol w:w="5085"/>
      <w:gridCol w:w="5796"/>
    </w:tblGrid>
    <w:tr w:rsidR="000F23B3" w:rsidRPr="0016165E" w14:paraId="240DCC22" w14:textId="77777777" w:rsidTr="0016165E">
      <w:trPr>
        <w:trHeight w:val="1150"/>
      </w:trPr>
      <w:tc>
        <w:tcPr>
          <w:tcW w:w="5085" w:type="dxa"/>
          <w:shd w:val="clear" w:color="auto" w:fill="auto"/>
          <w:hideMark/>
        </w:tcPr>
        <w:p w14:paraId="0CDD9987" w14:textId="77777777" w:rsidR="000F23B3" w:rsidRPr="0016165E" w:rsidRDefault="00580167" w:rsidP="0016165E">
          <w:pPr>
            <w:pStyle w:val="Header"/>
            <w:rPr>
              <w:rFonts w:ascii="Calibri" w:eastAsia="Calibri" w:hAnsi="Calibri"/>
            </w:rPr>
          </w:pPr>
          <w:r>
            <w:rPr>
              <w:rFonts w:ascii="Calibri" w:eastAsia="Calibri" w:hAnsi="Calibri"/>
              <w:sz w:val="22"/>
              <w:szCs w:val="22"/>
            </w:rPr>
            <w:pict w14:anchorId="63845A9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203.25pt;height:107.25pt">
                <v:imagedata r:id="rId1" o:title="logo2_engl_www_backup"/>
              </v:shape>
            </w:pict>
          </w:r>
        </w:p>
      </w:tc>
      <w:tc>
        <w:tcPr>
          <w:tcW w:w="5796" w:type="dxa"/>
          <w:shd w:val="clear" w:color="auto" w:fill="auto"/>
        </w:tcPr>
        <w:p w14:paraId="2C577835" w14:textId="77777777" w:rsidR="000F23B3" w:rsidRPr="0016165E" w:rsidRDefault="000F23B3" w:rsidP="0016165E">
          <w:pPr>
            <w:pStyle w:val="Footer"/>
            <w:snapToGrid w:val="0"/>
            <w:jc w:val="center"/>
            <w:rPr>
              <w:rFonts w:ascii="Calibri" w:eastAsia="Calibri" w:hAnsi="Calibri"/>
              <w:b/>
              <w:color w:val="806000"/>
              <w:sz w:val="28"/>
              <w:szCs w:val="28"/>
            </w:rPr>
          </w:pPr>
        </w:p>
        <w:p w14:paraId="32AB4A85" w14:textId="77777777" w:rsidR="000F23B3" w:rsidRPr="0016165E" w:rsidRDefault="000F23B3" w:rsidP="0016165E">
          <w:pPr>
            <w:pStyle w:val="Footer"/>
            <w:snapToGrid w:val="0"/>
            <w:jc w:val="center"/>
            <w:rPr>
              <w:rFonts w:ascii="Calibri" w:eastAsia="Calibri" w:hAnsi="Calibri"/>
              <w:b/>
              <w:color w:val="806000"/>
              <w:sz w:val="28"/>
              <w:szCs w:val="28"/>
            </w:rPr>
          </w:pPr>
        </w:p>
        <w:p w14:paraId="70568BCF" w14:textId="331E387E" w:rsidR="000F23B3" w:rsidRPr="0016165E" w:rsidRDefault="000F23B3" w:rsidP="0016165E">
          <w:pPr>
            <w:pStyle w:val="Footer"/>
            <w:snapToGrid w:val="0"/>
            <w:jc w:val="center"/>
            <w:rPr>
              <w:rFonts w:ascii="Calibri" w:eastAsia="Calibri" w:hAnsi="Calibri"/>
              <w:b/>
              <w:color w:val="806000"/>
              <w:sz w:val="28"/>
              <w:szCs w:val="28"/>
              <w:lang w:val="en-US"/>
            </w:rPr>
          </w:pPr>
          <w:r w:rsidRPr="0016165E">
            <w:rPr>
              <w:rFonts w:ascii="Calibri" w:eastAsia="Calibri" w:hAnsi="Calibri"/>
              <w:b/>
              <w:color w:val="806000"/>
              <w:sz w:val="28"/>
              <w:szCs w:val="28"/>
              <w:lang w:val="en-US"/>
            </w:rPr>
            <w:t xml:space="preserve">Art of Travelling - </w:t>
          </w:r>
          <w:proofErr w:type="spellStart"/>
          <w:r w:rsidR="00253E1C" w:rsidRPr="0030312C">
            <w:rPr>
              <w:rFonts w:ascii="Calibri" w:eastAsia="Calibri" w:hAnsi="Calibri"/>
              <w:b/>
              <w:color w:val="806000"/>
              <w:sz w:val="28"/>
              <w:szCs w:val="28"/>
              <w:lang w:val="en-US"/>
            </w:rPr>
            <w:t>Viaggio</w:t>
          </w:r>
          <w:proofErr w:type="spellEnd"/>
          <w:r w:rsidR="00253E1C" w:rsidRPr="0030312C">
            <w:rPr>
              <w:rFonts w:ascii="Calibri" w:eastAsia="Calibri" w:hAnsi="Calibri"/>
              <w:b/>
              <w:color w:val="806000"/>
              <w:sz w:val="28"/>
              <w:szCs w:val="28"/>
              <w:lang w:val="en-US"/>
            </w:rPr>
            <w:t xml:space="preserve"> in Armenia e Georgia</w:t>
          </w:r>
        </w:p>
        <w:p w14:paraId="433E6695" w14:textId="77777777" w:rsidR="000F23B3" w:rsidRPr="0016165E" w:rsidRDefault="000F23B3" w:rsidP="0016165E">
          <w:pPr>
            <w:pStyle w:val="Footer"/>
            <w:snapToGrid w:val="0"/>
            <w:jc w:val="center"/>
            <w:rPr>
              <w:rFonts w:ascii="Calibri" w:eastAsia="Calibri" w:hAnsi="Calibri"/>
              <w:b/>
              <w:color w:val="0070C0"/>
              <w:sz w:val="28"/>
              <w:szCs w:val="28"/>
              <w:u w:val="single"/>
              <w:lang w:val="en-US"/>
            </w:rPr>
          </w:pPr>
        </w:p>
        <w:p w14:paraId="4BF228A3" w14:textId="77777777" w:rsidR="000F23B3" w:rsidRPr="0016165E" w:rsidRDefault="000F23B3" w:rsidP="0016165E">
          <w:pPr>
            <w:pStyle w:val="Header"/>
            <w:jc w:val="center"/>
            <w:rPr>
              <w:rFonts w:ascii="Calibri" w:eastAsia="Calibri" w:hAnsi="Calibri"/>
            </w:rPr>
          </w:pPr>
          <w:r w:rsidRPr="0016165E">
            <w:rPr>
              <w:rStyle w:val="Hyperlink"/>
              <w:rFonts w:ascii="Calibri" w:eastAsia="Calibri" w:hAnsi="Calibri"/>
              <w:b/>
              <w:color w:val="0070C0"/>
              <w:sz w:val="28"/>
              <w:szCs w:val="28"/>
            </w:rPr>
            <w:t>booking</w:t>
          </w:r>
          <w:r w:rsidRPr="0016165E">
            <w:rPr>
              <w:rFonts w:ascii="Calibri" w:eastAsia="Calibri" w:hAnsi="Calibri"/>
              <w:b/>
              <w:color w:val="0070C0"/>
              <w:sz w:val="28"/>
              <w:szCs w:val="28"/>
              <w:u w:val="single"/>
            </w:rPr>
            <w:t>@art-travel.am</w:t>
          </w:r>
        </w:p>
      </w:tc>
    </w:tr>
  </w:tbl>
  <w:p w14:paraId="405D02CD" w14:textId="77777777" w:rsidR="00E41C4E" w:rsidRPr="007A669B" w:rsidRDefault="00E41C4E">
    <w:pPr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2"/>
        <w:szCs w:val="22"/>
        <w:lang w:val="en-US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"/>
      <w:lvlJc w:val="left"/>
      <w:pPr>
        <w:tabs>
          <w:tab w:val="num" w:pos="1080"/>
        </w:tabs>
        <w:ind w:left="1080" w:hanging="360"/>
      </w:pPr>
      <w:rPr>
        <w:rFonts w:ascii="Wingdings 2" w:hAnsi="Wingdings 2" w:cs="OpenSymbol"/>
      </w:rPr>
    </w:lvl>
    <w:lvl w:ilvl="2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</w:rPr>
    </w:lvl>
  </w:abstractNum>
  <w:num w:numId="1" w16cid:durableId="12458016">
    <w:abstractNumId w:val="0"/>
  </w:num>
  <w:num w:numId="2" w16cid:durableId="2003846553">
    <w:abstractNumId w:val="1"/>
  </w:num>
  <w:num w:numId="3" w16cid:durableId="1795782198">
    <w:abstractNumId w:val="2"/>
  </w:num>
  <w:num w:numId="4" w16cid:durableId="17015912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678D5"/>
    <w:rsid w:val="0000434B"/>
    <w:rsid w:val="00007E32"/>
    <w:rsid w:val="00014EDB"/>
    <w:rsid w:val="00021459"/>
    <w:rsid w:val="0002634A"/>
    <w:rsid w:val="00085044"/>
    <w:rsid w:val="000B0468"/>
    <w:rsid w:val="000D60BA"/>
    <w:rsid w:val="000E1A64"/>
    <w:rsid w:val="000F23B3"/>
    <w:rsid w:val="00115C69"/>
    <w:rsid w:val="00121985"/>
    <w:rsid w:val="00141FD3"/>
    <w:rsid w:val="0014613D"/>
    <w:rsid w:val="0016165E"/>
    <w:rsid w:val="00193BF7"/>
    <w:rsid w:val="001D465C"/>
    <w:rsid w:val="001D7970"/>
    <w:rsid w:val="002427D3"/>
    <w:rsid w:val="00253E1C"/>
    <w:rsid w:val="00282728"/>
    <w:rsid w:val="00284AC9"/>
    <w:rsid w:val="00297ADB"/>
    <w:rsid w:val="002A5721"/>
    <w:rsid w:val="002B7ADF"/>
    <w:rsid w:val="002C3EE2"/>
    <w:rsid w:val="002F7C2B"/>
    <w:rsid w:val="00326161"/>
    <w:rsid w:val="00344AA3"/>
    <w:rsid w:val="00397A0A"/>
    <w:rsid w:val="003A5CAA"/>
    <w:rsid w:val="003C6791"/>
    <w:rsid w:val="003E0DE8"/>
    <w:rsid w:val="003E659D"/>
    <w:rsid w:val="00430767"/>
    <w:rsid w:val="00456521"/>
    <w:rsid w:val="004678D5"/>
    <w:rsid w:val="00486F6C"/>
    <w:rsid w:val="004B103C"/>
    <w:rsid w:val="004C3A5A"/>
    <w:rsid w:val="004E1F92"/>
    <w:rsid w:val="004F7162"/>
    <w:rsid w:val="005001DD"/>
    <w:rsid w:val="00510DE6"/>
    <w:rsid w:val="00513686"/>
    <w:rsid w:val="00524B4D"/>
    <w:rsid w:val="00580167"/>
    <w:rsid w:val="00587D64"/>
    <w:rsid w:val="00590EA8"/>
    <w:rsid w:val="005B2219"/>
    <w:rsid w:val="005B7E60"/>
    <w:rsid w:val="005F4A51"/>
    <w:rsid w:val="0060353F"/>
    <w:rsid w:val="00612823"/>
    <w:rsid w:val="00614901"/>
    <w:rsid w:val="006149F1"/>
    <w:rsid w:val="006269F1"/>
    <w:rsid w:val="006454E2"/>
    <w:rsid w:val="006616C3"/>
    <w:rsid w:val="00681EF2"/>
    <w:rsid w:val="006B3C27"/>
    <w:rsid w:val="006C355B"/>
    <w:rsid w:val="006F19E1"/>
    <w:rsid w:val="006F73E4"/>
    <w:rsid w:val="007533EF"/>
    <w:rsid w:val="00767FD5"/>
    <w:rsid w:val="007840A4"/>
    <w:rsid w:val="0079720C"/>
    <w:rsid w:val="007A669B"/>
    <w:rsid w:val="007B0C65"/>
    <w:rsid w:val="007C16D6"/>
    <w:rsid w:val="007F419D"/>
    <w:rsid w:val="007F476A"/>
    <w:rsid w:val="00801ED4"/>
    <w:rsid w:val="00802905"/>
    <w:rsid w:val="00826259"/>
    <w:rsid w:val="0086702D"/>
    <w:rsid w:val="00892761"/>
    <w:rsid w:val="008A1B64"/>
    <w:rsid w:val="008B6069"/>
    <w:rsid w:val="008C7187"/>
    <w:rsid w:val="008F6E59"/>
    <w:rsid w:val="00923A8C"/>
    <w:rsid w:val="009253D6"/>
    <w:rsid w:val="00933B5A"/>
    <w:rsid w:val="00934CA6"/>
    <w:rsid w:val="0094703B"/>
    <w:rsid w:val="00971011"/>
    <w:rsid w:val="00974D0D"/>
    <w:rsid w:val="009A5EC0"/>
    <w:rsid w:val="009C67B2"/>
    <w:rsid w:val="00A301BE"/>
    <w:rsid w:val="00A9111F"/>
    <w:rsid w:val="00AD6F7E"/>
    <w:rsid w:val="00AE5373"/>
    <w:rsid w:val="00B07229"/>
    <w:rsid w:val="00B21F18"/>
    <w:rsid w:val="00B57B0A"/>
    <w:rsid w:val="00BB2353"/>
    <w:rsid w:val="00BC3BC4"/>
    <w:rsid w:val="00BD09AD"/>
    <w:rsid w:val="00BE790B"/>
    <w:rsid w:val="00C2028C"/>
    <w:rsid w:val="00C324EC"/>
    <w:rsid w:val="00C604D7"/>
    <w:rsid w:val="00CA6766"/>
    <w:rsid w:val="00CE4332"/>
    <w:rsid w:val="00CF2DD4"/>
    <w:rsid w:val="00D10C82"/>
    <w:rsid w:val="00D2132C"/>
    <w:rsid w:val="00D40EBF"/>
    <w:rsid w:val="00D64D99"/>
    <w:rsid w:val="00D96444"/>
    <w:rsid w:val="00DE62C2"/>
    <w:rsid w:val="00DF7F93"/>
    <w:rsid w:val="00E41C4E"/>
    <w:rsid w:val="00E51814"/>
    <w:rsid w:val="00EF1EB5"/>
    <w:rsid w:val="00FB1CC5"/>
    <w:rsid w:val="00FB47EE"/>
    <w:rsid w:val="00FB71C5"/>
    <w:rsid w:val="00FC31D4"/>
    <w:rsid w:val="00FF0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oNotEmbedSmartTags/>
  <w:decimalSymbol w:val=","/>
  <w:listSeparator w:val=";"/>
  <w14:docId w14:val="2422BB9E"/>
  <w15:chartTrackingRefBased/>
  <w15:docId w15:val="{8809DE57-EAA8-447B-9200-B891D93DA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jc w:val="right"/>
      <w:outlineLvl w:val="0"/>
    </w:pPr>
    <w:rPr>
      <w:sz w:val="28"/>
      <w:szCs w:val="28"/>
      <w:lang w:val="en-US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ind w:left="-900" w:firstLine="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</w:pPr>
    <w:rPr>
      <w:sz w:val="40"/>
      <w:szCs w:val="32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sz w:val="32"/>
      <w:szCs w:val="32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"/>
      </w:numPr>
      <w:jc w:val="center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2z0">
    <w:name w:val="WW8Num2z0"/>
    <w:rPr>
      <w:rFonts w:ascii="Courier New" w:hAnsi="Courier New" w:cs="Symbol"/>
    </w:rPr>
  </w:style>
  <w:style w:type="character" w:customStyle="1" w:styleId="WW8Num3z0">
    <w:name w:val="WW8Num3z0"/>
    <w:rPr>
      <w:rFonts w:ascii="Symbol" w:hAnsi="Symbol" w:cs="Symbol"/>
      <w:sz w:val="22"/>
      <w:szCs w:val="22"/>
      <w:lang w:val="en-U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5z0">
    <w:name w:val="WW8Num5z0"/>
    <w:rPr>
      <w:rFonts w:ascii="Symbol" w:hAnsi="Symbol" w:cs="Arial"/>
      <w:b/>
    </w:rPr>
  </w:style>
  <w:style w:type="character" w:customStyle="1" w:styleId="WW8Num6z0">
    <w:name w:val="WW8Num6z0"/>
    <w:rPr>
      <w:rFonts w:ascii="Courier New" w:hAnsi="Courier New" w:cs="Symbol"/>
    </w:rPr>
  </w:style>
  <w:style w:type="character" w:customStyle="1" w:styleId="WW8Num7z0">
    <w:name w:val="WW8Num7z0"/>
    <w:rPr>
      <w:rFonts w:ascii="Symbol" w:hAnsi="Symbol" w:cs="Symbol"/>
      <w:sz w:val="22"/>
      <w:szCs w:val="22"/>
      <w:lang w:val="en-US"/>
    </w:rPr>
  </w:style>
  <w:style w:type="character" w:customStyle="1" w:styleId="5">
    <w:name w:val="Основной шрифт абзаца5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2z0">
    <w:name w:val="WW8Num12z0"/>
    <w:rPr>
      <w:rFonts w:ascii="Wingdings 2" w:hAnsi="Wingdings 2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5z0">
    <w:name w:val="WW8Num15z0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7z0">
    <w:name w:val="WW8Num17z0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4">
    <w:name w:val="Основной шрифт абзаца4"/>
  </w:style>
  <w:style w:type="character" w:customStyle="1" w:styleId="WW-Absatz-Standardschriftart1111">
    <w:name w:val="WW-Absatz-Standardschriftart1111"/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3">
    <w:name w:val="Основной шрифт абзаца3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2">
    <w:name w:val="Основной шрифт абзаца2"/>
  </w:style>
  <w:style w:type="character" w:customStyle="1" w:styleId="WW-Absatz-Standardschriftart1111111">
    <w:name w:val="WW-Absatz-Standardschriftart1111111"/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1">
    <w:name w:val="Основной шрифт абзаца1"/>
  </w:style>
  <w:style w:type="character" w:styleId="Hyperlink">
    <w:name w:val="Hyperlink"/>
    <w:rPr>
      <w:color w:val="0000FF"/>
      <w:u w:val="single"/>
    </w:rPr>
  </w:style>
  <w:style w:type="character" w:customStyle="1" w:styleId="formlabel1">
    <w:name w:val="formlabel1"/>
    <w:basedOn w:val="1"/>
  </w:style>
  <w:style w:type="character" w:customStyle="1" w:styleId="formlabel">
    <w:name w:val="formlabel"/>
    <w:basedOn w:val="1"/>
  </w:style>
  <w:style w:type="character" w:customStyle="1" w:styleId="a">
    <w:name w:val="Маркеры списка"/>
    <w:rPr>
      <w:rFonts w:ascii="OpenSymbol" w:eastAsia="OpenSymbol" w:hAnsi="OpenSymbol" w:cs="OpenSymbol"/>
    </w:rPr>
  </w:style>
  <w:style w:type="character" w:customStyle="1" w:styleId="a0">
    <w:name w:val="Символ нумерации"/>
  </w:style>
  <w:style w:type="character" w:styleId="FollowedHyperlink">
    <w:name w:val="FollowedHyperlink"/>
    <w:rPr>
      <w:color w:val="954F72"/>
      <w:u w:val="single"/>
    </w:rPr>
  </w:style>
  <w:style w:type="character" w:styleId="Strong">
    <w:name w:val="Strong"/>
    <w:qFormat/>
    <w:rPr>
      <w:b/>
      <w:bCs/>
    </w:rPr>
  </w:style>
  <w:style w:type="character" w:customStyle="1" w:styleId="HTML">
    <w:name w:val="Стандартный HTML Знак"/>
    <w:rPr>
      <w:rFonts w:ascii="Courier New" w:hAnsi="Courier New" w:cs="Courier New"/>
    </w:rPr>
  </w:style>
  <w:style w:type="character" w:customStyle="1" w:styleId="translation-chunk">
    <w:name w:val="translation-chunk"/>
  </w:style>
  <w:style w:type="character" w:customStyle="1" w:styleId="6">
    <w:name w:val="Основной шрифт абзаца6"/>
  </w:style>
  <w:style w:type="character" w:customStyle="1" w:styleId="hps">
    <w:name w:val="hps"/>
    <w:basedOn w:val="6"/>
  </w:style>
  <w:style w:type="paragraph" w:styleId="Title">
    <w:name w:val="Title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ascii="Arial" w:hAnsi="Arial" w:cs="Tahoma"/>
    </w:rPr>
  </w:style>
  <w:style w:type="paragraph" w:customStyle="1" w:styleId="50">
    <w:name w:val="Название5"/>
    <w:basedOn w:val="Normal"/>
    <w:pPr>
      <w:suppressLineNumbers/>
      <w:spacing w:before="120" w:after="120"/>
    </w:pPr>
    <w:rPr>
      <w:rFonts w:cs="Arial"/>
      <w:i/>
      <w:iCs/>
    </w:rPr>
  </w:style>
  <w:style w:type="paragraph" w:customStyle="1" w:styleId="51">
    <w:name w:val="Указатель5"/>
    <w:basedOn w:val="Normal"/>
    <w:pPr>
      <w:suppressLineNumbers/>
    </w:pPr>
    <w:rPr>
      <w:rFonts w:cs="Arial"/>
    </w:rPr>
  </w:style>
  <w:style w:type="paragraph" w:customStyle="1" w:styleId="40">
    <w:name w:val="Название4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41">
    <w:name w:val="Указатель4"/>
    <w:basedOn w:val="Normal"/>
    <w:pPr>
      <w:suppressLineNumbers/>
    </w:pPr>
    <w:rPr>
      <w:rFonts w:cs="Mangal"/>
    </w:rPr>
  </w:style>
  <w:style w:type="paragraph" w:customStyle="1" w:styleId="30">
    <w:name w:val="Название3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Normal"/>
    <w:pPr>
      <w:suppressLineNumbers/>
    </w:pPr>
    <w:rPr>
      <w:rFonts w:cs="Mangal"/>
    </w:rPr>
  </w:style>
  <w:style w:type="paragraph" w:customStyle="1" w:styleId="20">
    <w:name w:val="Название2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Normal"/>
    <w:pPr>
      <w:suppressLineNumbers/>
    </w:pPr>
    <w:rPr>
      <w:rFonts w:cs="Mangal"/>
    </w:rPr>
  </w:style>
  <w:style w:type="paragraph" w:customStyle="1" w:styleId="10">
    <w:name w:val="Название1"/>
    <w:basedOn w:val="Normal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Normal"/>
    <w:pPr>
      <w:suppressLineNumbers/>
    </w:pPr>
    <w:rPr>
      <w:rFonts w:ascii="Arial" w:hAnsi="Arial" w:cs="Tahoma"/>
    </w:rPr>
  </w:style>
  <w:style w:type="paragraph" w:styleId="Header">
    <w:name w:val="header"/>
    <w:basedOn w:val="Normal"/>
    <w:link w:val="HeaderChar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link w:val="FooterChar"/>
    <w:pPr>
      <w:tabs>
        <w:tab w:val="center" w:pos="4677"/>
        <w:tab w:val="right" w:pos="9355"/>
      </w:tabs>
    </w:pPr>
  </w:style>
  <w:style w:type="paragraph" w:customStyle="1" w:styleId="12">
    <w:name w:val="Текст выноски1"/>
    <w:basedOn w:val="Normal"/>
    <w:rPr>
      <w:rFonts w:ascii="Tahoma" w:hAnsi="Tahoma" w:cs="Tahoma"/>
      <w:sz w:val="16"/>
      <w:szCs w:val="16"/>
    </w:rPr>
  </w:style>
  <w:style w:type="paragraph" w:customStyle="1" w:styleId="toursname">
    <w:name w:val="tours_name"/>
    <w:basedOn w:val="Normal"/>
    <w:pPr>
      <w:spacing w:before="280" w:after="280"/>
      <w:jc w:val="center"/>
    </w:pPr>
    <w:rPr>
      <w:color w:val="FF3333"/>
      <w:sz w:val="36"/>
      <w:szCs w:val="36"/>
    </w:rPr>
  </w:style>
  <w:style w:type="paragraph" w:customStyle="1" w:styleId="tourszag">
    <w:name w:val="tours_zag"/>
    <w:basedOn w:val="Normal"/>
    <w:pPr>
      <w:spacing w:before="280" w:after="280"/>
      <w:jc w:val="both"/>
    </w:pPr>
    <w:rPr>
      <w:b/>
      <w:bCs/>
      <w:color w:val="000000"/>
      <w:sz w:val="26"/>
      <w:szCs w:val="26"/>
    </w:rPr>
  </w:style>
  <w:style w:type="paragraph" w:styleId="Subtitle">
    <w:name w:val="Subtitle"/>
    <w:basedOn w:val="Title"/>
    <w:next w:val="BodyText"/>
    <w:qFormat/>
    <w:pPr>
      <w:jc w:val="center"/>
    </w:pPr>
    <w:rPr>
      <w:i/>
      <w:iCs/>
    </w:rPr>
  </w:style>
  <w:style w:type="paragraph" w:customStyle="1" w:styleId="normal1">
    <w:name w:val="normal1"/>
    <w:basedOn w:val="Normal"/>
    <w:pPr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Web">
    <w:name w:val="Обычный (Web)"/>
    <w:basedOn w:val="Normal"/>
    <w:pPr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a1">
    <w:name w:val="Содержимое таблицы"/>
    <w:basedOn w:val="Normal"/>
    <w:pPr>
      <w:suppressLineNumbers/>
    </w:pPr>
  </w:style>
  <w:style w:type="paragraph" w:customStyle="1" w:styleId="a2">
    <w:name w:val="Заголовок таблицы"/>
    <w:basedOn w:val="a1"/>
    <w:pPr>
      <w:jc w:val="center"/>
    </w:pPr>
    <w:rPr>
      <w:b/>
      <w:bCs/>
    </w:rPr>
  </w:style>
  <w:style w:type="paragraph" w:customStyle="1" w:styleId="13">
    <w:name w:val="Обычный (веб)1"/>
    <w:basedOn w:val="Normal"/>
    <w:pPr>
      <w:suppressAutoHyphens w:val="0"/>
      <w:spacing w:before="280" w:after="280"/>
    </w:pPr>
  </w:style>
  <w:style w:type="paragraph" w:customStyle="1" w:styleId="14">
    <w:name w:val="Абзац списка1"/>
    <w:basedOn w:val="Normal"/>
    <w:pPr>
      <w:suppressAutoHyphens w:val="0"/>
      <w:spacing w:after="160" w:line="252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xl72">
    <w:name w:val="xl72"/>
    <w:basedOn w:val="Normal"/>
    <w:pPr>
      <w:suppressAutoHyphens w:val="0"/>
      <w:spacing w:before="280" w:after="280"/>
      <w:jc w:val="center"/>
    </w:pPr>
  </w:style>
  <w:style w:type="paragraph" w:customStyle="1" w:styleId="xl73">
    <w:name w:val="xl73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</w:style>
  <w:style w:type="paragraph" w:customStyle="1" w:styleId="xl74">
    <w:name w:val="xl74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</w:style>
  <w:style w:type="paragraph" w:customStyle="1" w:styleId="xl75">
    <w:name w:val="xl75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</w:pPr>
  </w:style>
  <w:style w:type="paragraph" w:customStyle="1" w:styleId="xl76">
    <w:name w:val="xl76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</w:pPr>
  </w:style>
  <w:style w:type="paragraph" w:customStyle="1" w:styleId="xl77">
    <w:name w:val="xl77"/>
    <w:basedOn w:val="Normal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="280" w:after="280"/>
    </w:pPr>
  </w:style>
  <w:style w:type="paragraph" w:customStyle="1" w:styleId="xl78">
    <w:name w:val="xl78"/>
    <w:basedOn w:val="Normal"/>
    <w:pPr>
      <w:pBdr>
        <w:left w:val="single" w:sz="4" w:space="0" w:color="000000"/>
        <w:right w:val="single" w:sz="4" w:space="0" w:color="000000"/>
      </w:pBdr>
      <w:suppressAutoHyphens w:val="0"/>
      <w:spacing w:before="280" w:after="280"/>
    </w:pPr>
  </w:style>
  <w:style w:type="paragraph" w:customStyle="1" w:styleId="xl79">
    <w:name w:val="xl79"/>
    <w:basedOn w:val="Normal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</w:style>
  <w:style w:type="paragraph" w:customStyle="1" w:styleId="xl80">
    <w:name w:val="xl80"/>
    <w:basedOn w:val="Normal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="280" w:after="280"/>
    </w:pPr>
  </w:style>
  <w:style w:type="paragraph" w:customStyle="1" w:styleId="xl81">
    <w:name w:val="xl81"/>
    <w:basedOn w:val="Normal"/>
    <w:pPr>
      <w:pBdr>
        <w:left w:val="single" w:sz="4" w:space="0" w:color="000000"/>
        <w:right w:val="single" w:sz="4" w:space="0" w:color="000000"/>
      </w:pBdr>
      <w:suppressAutoHyphens w:val="0"/>
      <w:spacing w:before="280" w:after="280"/>
    </w:pPr>
  </w:style>
  <w:style w:type="paragraph" w:customStyle="1" w:styleId="xl82">
    <w:name w:val="xl82"/>
    <w:basedOn w:val="Normal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</w:style>
  <w:style w:type="paragraph" w:customStyle="1" w:styleId="xl83">
    <w:name w:val="xl83"/>
    <w:basedOn w:val="Normal"/>
    <w:pPr>
      <w:pBdr>
        <w:right w:val="single" w:sz="4" w:space="0" w:color="000000"/>
      </w:pBdr>
      <w:suppressAutoHyphens w:val="0"/>
      <w:spacing w:before="280" w:after="280"/>
    </w:pPr>
  </w:style>
  <w:style w:type="paragraph" w:customStyle="1" w:styleId="xl84">
    <w:name w:val="xl84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</w:pPr>
  </w:style>
  <w:style w:type="paragraph" w:customStyle="1" w:styleId="xl85">
    <w:name w:val="xl85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</w:pPr>
  </w:style>
  <w:style w:type="paragraph" w:customStyle="1" w:styleId="xl86">
    <w:name w:val="xl86"/>
    <w:basedOn w:val="Normal"/>
    <w:pPr>
      <w:pBdr>
        <w:left w:val="single" w:sz="4" w:space="0" w:color="000000"/>
      </w:pBdr>
      <w:suppressAutoHyphens w:val="0"/>
      <w:spacing w:before="280" w:after="280"/>
    </w:pPr>
  </w:style>
  <w:style w:type="paragraph" w:customStyle="1" w:styleId="xl87">
    <w:name w:val="xl87"/>
    <w:basedOn w:val="Normal"/>
    <w:pPr>
      <w:pBdr>
        <w:left w:val="single" w:sz="4" w:space="0" w:color="000000"/>
        <w:bottom w:val="single" w:sz="4" w:space="0" w:color="000000"/>
      </w:pBdr>
      <w:suppressAutoHyphens w:val="0"/>
      <w:spacing w:before="280" w:after="280"/>
    </w:pPr>
  </w:style>
  <w:style w:type="paragraph" w:customStyle="1" w:styleId="xl88">
    <w:name w:val="xl88"/>
    <w:basedOn w:val="Normal"/>
    <w:pPr>
      <w:pBdr>
        <w:top w:val="single" w:sz="4" w:space="0" w:color="000000"/>
        <w:left w:val="single" w:sz="4" w:space="0" w:color="000000"/>
      </w:pBdr>
      <w:suppressAutoHyphens w:val="0"/>
      <w:spacing w:before="280" w:after="280"/>
    </w:pPr>
  </w:style>
  <w:style w:type="paragraph" w:customStyle="1" w:styleId="xl89">
    <w:name w:val="xl89"/>
    <w:basedOn w:val="Normal"/>
    <w:pPr>
      <w:pBdr>
        <w:left w:val="single" w:sz="4" w:space="0" w:color="000000"/>
      </w:pBdr>
      <w:suppressAutoHyphens w:val="0"/>
      <w:spacing w:before="280" w:after="280"/>
    </w:pPr>
  </w:style>
  <w:style w:type="paragraph" w:customStyle="1" w:styleId="xl90">
    <w:name w:val="xl90"/>
    <w:basedOn w:val="Normal"/>
    <w:pPr>
      <w:pBdr>
        <w:bottom w:val="single" w:sz="4" w:space="0" w:color="000000"/>
      </w:pBdr>
      <w:suppressAutoHyphens w:val="0"/>
      <w:spacing w:before="280" w:after="280"/>
    </w:pPr>
  </w:style>
  <w:style w:type="paragraph" w:customStyle="1" w:styleId="xl91">
    <w:name w:val="xl91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b/>
      <w:bCs/>
      <w:color w:val="2F75B5"/>
      <w:sz w:val="28"/>
      <w:szCs w:val="28"/>
    </w:rPr>
  </w:style>
  <w:style w:type="paragraph" w:customStyle="1" w:styleId="xl92">
    <w:name w:val="xl92"/>
    <w:basedOn w:val="Normal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="280" w:after="280"/>
    </w:pPr>
    <w:rPr>
      <w:b/>
      <w:bCs/>
      <w:color w:val="2F75B5"/>
      <w:sz w:val="28"/>
      <w:szCs w:val="28"/>
    </w:rPr>
  </w:style>
  <w:style w:type="paragraph" w:customStyle="1" w:styleId="xl93">
    <w:name w:val="xl93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b/>
      <w:bCs/>
      <w:color w:val="2F75B5"/>
      <w:sz w:val="28"/>
      <w:szCs w:val="28"/>
    </w:rPr>
  </w:style>
  <w:style w:type="paragraph" w:customStyle="1" w:styleId="HTML1">
    <w:name w:val="Стандартный HTML1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</w:rPr>
  </w:style>
  <w:style w:type="table" w:styleId="TableGrid">
    <w:name w:val="Table Grid"/>
    <w:basedOn w:val="TableNormal"/>
    <w:uiPriority w:val="39"/>
    <w:rsid w:val="002A5721"/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rsid w:val="000F23B3"/>
    <w:rPr>
      <w:sz w:val="24"/>
      <w:szCs w:val="24"/>
      <w:lang w:eastAsia="ar-SA"/>
    </w:rPr>
  </w:style>
  <w:style w:type="character" w:customStyle="1" w:styleId="FooterChar">
    <w:name w:val="Footer Char"/>
    <w:link w:val="Footer"/>
    <w:rsid w:val="000F23B3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03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61E680-328E-41B7-B329-CF01ED0B4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1115</Words>
  <Characters>6361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«Арт-Тревел» - искусство путешествовать</vt:lpstr>
    </vt:vector>
  </TitlesOfParts>
  <Company/>
  <LinksUpToDate>false</LinksUpToDate>
  <CharactersWithSpaces>7462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«Арт-Тревел» - искусство путешествовать</dc:title>
  <dc:subject/>
  <dc:creator>Maria</dc:creator>
  <cp:keywords/>
  <cp:lastModifiedBy>Maria</cp:lastModifiedBy>
  <cp:revision>9</cp:revision>
  <cp:lastPrinted>2023-09-06T12:22:00Z</cp:lastPrinted>
  <dcterms:created xsi:type="dcterms:W3CDTF">2023-09-12T14:12:00Z</dcterms:created>
  <dcterms:modified xsi:type="dcterms:W3CDTF">2023-09-26T15:35:00Z</dcterms:modified>
</cp:coreProperties>
</file>