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DCA8D0" w14:textId="6C8255F1" w:rsidR="00E41C4E" w:rsidRDefault="00430767">
      <w:pPr>
        <w:jc w:val="center"/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</w:pPr>
      <w:r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  <w:t xml:space="preserve">Tour of </w:t>
      </w:r>
      <w:r w:rsidR="00E41C4E"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  <w:t>Armenia</w:t>
      </w:r>
      <w:bookmarkStart w:id="0" w:name="OLE_LINK193"/>
    </w:p>
    <w:bookmarkEnd w:id="0"/>
    <w:p w14:paraId="6544FD97" w14:textId="77777777" w:rsidR="00E41C4E" w:rsidRDefault="00D40EBF" w:rsidP="00D40EBF">
      <w:pPr>
        <w:jc w:val="center"/>
        <w:rPr>
          <w:rFonts w:ascii="Calibri" w:eastAsia="Calibri" w:hAnsi="Calibri" w:cs="Calibri"/>
          <w:b/>
          <w:color w:val="000000"/>
          <w:lang w:val="en-US"/>
        </w:rPr>
      </w:pPr>
      <w:r w:rsidRPr="00D40EBF">
        <w:rPr>
          <w:rFonts w:ascii="Calibri" w:eastAsia="Calibri" w:hAnsi="Calibri" w:cs="Calibri"/>
          <w:b/>
          <w:color w:val="000000"/>
          <w:lang w:val="en-US"/>
        </w:rPr>
        <w:t xml:space="preserve">7 </w:t>
      </w:r>
      <w:r w:rsidR="00D96444">
        <w:rPr>
          <w:rFonts w:ascii="Calibri" w:eastAsia="Calibri" w:hAnsi="Calibri" w:cs="Calibri"/>
          <w:b/>
          <w:color w:val="000000"/>
          <w:lang w:val="en-US"/>
        </w:rPr>
        <w:t>days</w:t>
      </w:r>
      <w:r w:rsidRPr="00D40EBF">
        <w:rPr>
          <w:rFonts w:ascii="Calibri" w:eastAsia="Calibri" w:hAnsi="Calibri" w:cs="Calibri"/>
          <w:b/>
          <w:color w:val="000000"/>
          <w:lang w:val="en-US"/>
        </w:rPr>
        <w:t xml:space="preserve">/6 </w:t>
      </w:r>
      <w:r w:rsidR="00D96444">
        <w:rPr>
          <w:rFonts w:ascii="Calibri" w:eastAsia="Calibri" w:hAnsi="Calibri" w:cs="Calibri"/>
          <w:b/>
          <w:color w:val="000000"/>
          <w:lang w:val="en-US"/>
        </w:rPr>
        <w:t>nights</w:t>
      </w:r>
    </w:p>
    <w:p w14:paraId="5730925D" w14:textId="77777777" w:rsidR="00C81944" w:rsidRDefault="00C81944" w:rsidP="00D40EBF">
      <w:pPr>
        <w:jc w:val="center"/>
        <w:rPr>
          <w:rFonts w:ascii="Calibri" w:hAnsi="Calibri" w:cs="Calibri"/>
          <w:b/>
          <w:color w:val="000000"/>
          <w:lang w:val="en-US"/>
        </w:rPr>
      </w:pPr>
    </w:p>
    <w:tbl>
      <w:tblPr>
        <w:tblW w:w="10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33"/>
      </w:tblGrid>
      <w:tr w:rsidR="00E41C4E" w14:paraId="72C0D6D0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C17561" w14:textId="77777777" w:rsidR="00E41C4E" w:rsidRDefault="00E41C4E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bookmarkStart w:id="1" w:name="OLE_LINK200"/>
            <w:bookmarkStart w:id="2" w:name="OLE_LINK199"/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bookmarkStart w:id="3" w:name="OLE_LINK201"/>
            <w:bookmarkStart w:id="4" w:name="OLE_LINK202"/>
            <w:bookmarkStart w:id="5" w:name="OLE_LINK203"/>
            <w:bookmarkEnd w:id="1"/>
            <w:bookmarkEnd w:id="2"/>
            <w:r>
              <w:rPr>
                <w:color w:val="000000"/>
                <w:sz w:val="22"/>
                <w:szCs w:val="22"/>
                <w:vertAlign w:val="superscript"/>
                <w:lang w:val="en-US"/>
              </w:rPr>
              <w:t>s</w:t>
            </w:r>
            <w:bookmarkEnd w:id="3"/>
            <w:bookmarkEnd w:id="4"/>
            <w:bookmarkEnd w:id="5"/>
            <w:r>
              <w:rPr>
                <w:color w:val="000000"/>
                <w:sz w:val="22"/>
                <w:szCs w:val="22"/>
                <w:vertAlign w:val="superscript"/>
                <w:lang w:val="en-US"/>
              </w:rPr>
              <w:t>t</w:t>
            </w:r>
            <w:r w:rsidR="008B606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D96444">
              <w:rPr>
                <w:color w:val="000000"/>
                <w:sz w:val="22"/>
                <w:szCs w:val="22"/>
                <w:lang w:val="en-US"/>
              </w:rPr>
              <w:t>day</w:t>
            </w:r>
          </w:p>
        </w:tc>
      </w:tr>
      <w:tr w:rsidR="00E41C4E" w14:paraId="3126F07A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DBD3" w14:textId="77777777" w:rsidR="00D96444" w:rsidRPr="00D96444" w:rsidRDefault="00D96444" w:rsidP="00D96444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96444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Arrival in Yerevan.</w:t>
            </w:r>
          </w:p>
          <w:p w14:paraId="27E72E02" w14:textId="77777777" w:rsidR="00D96444" w:rsidRPr="00D96444" w:rsidRDefault="00D96444" w:rsidP="00D96444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96444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Meet at the airport</w:t>
            </w:r>
          </w:p>
          <w:p w14:paraId="6ADCBC0B" w14:textId="77777777" w:rsidR="00E41C4E" w:rsidRPr="007F419D" w:rsidRDefault="00D96444" w:rsidP="00D96444">
            <w:pPr>
              <w:snapToGrid w:val="0"/>
              <w:rPr>
                <w:rFonts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96444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Transfer to hotel</w:t>
            </w:r>
          </w:p>
        </w:tc>
      </w:tr>
      <w:tr w:rsidR="00456521" w:rsidRPr="00C81944" w14:paraId="78F1DA6E" w14:textId="77777777" w:rsidTr="0079720C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E4432D" w14:textId="77777777" w:rsidR="00456521" w:rsidRDefault="00456521" w:rsidP="0045652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D96444">
              <w:rPr>
                <w:color w:val="000000"/>
                <w:sz w:val="22"/>
                <w:szCs w:val="22"/>
                <w:lang w:val="en-US"/>
              </w:rPr>
              <w:t>day</w:t>
            </w:r>
            <w:r w:rsidR="00BE79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934CA6" w:rsidRPr="00934CA6">
              <w:rPr>
                <w:color w:val="000000"/>
                <w:sz w:val="22"/>
                <w:szCs w:val="22"/>
                <w:lang w:val="en-US"/>
              </w:rPr>
              <w:t>CITY TOUR + "ARARAT"</w:t>
            </w:r>
            <w:r w:rsidR="00934CA6">
              <w:rPr>
                <w:color w:val="000000"/>
                <w:sz w:val="22"/>
                <w:szCs w:val="22"/>
                <w:lang w:val="en-US"/>
              </w:rPr>
              <w:t xml:space="preserve"> BRANDY FACTORY</w:t>
            </w:r>
            <w:r w:rsidR="00934CA6" w:rsidRPr="00934CA6">
              <w:rPr>
                <w:color w:val="000000"/>
                <w:sz w:val="22"/>
                <w:szCs w:val="22"/>
                <w:lang w:val="en-US"/>
              </w:rPr>
              <w:t xml:space="preserve"> (TOUR AND TASTING) + DINNER WITH FOLKLORIC PROGRAM</w:t>
            </w:r>
          </w:p>
        </w:tc>
      </w:tr>
      <w:tr w:rsidR="00456521" w14:paraId="665AF9B2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599EE" w14:textId="77777777" w:rsidR="00D96444" w:rsidRPr="00D96444" w:rsidRDefault="00D96444" w:rsidP="00D96444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>Breakfast at hotel.</w:t>
            </w:r>
          </w:p>
          <w:p w14:paraId="7BFF35EB" w14:textId="77777777" w:rsidR="00D96444" w:rsidRPr="00D96444" w:rsidRDefault="00D96444" w:rsidP="00D96444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>10:00 Meeting with guide.</w:t>
            </w:r>
          </w:p>
          <w:p w14:paraId="08C47F52" w14:textId="77777777" w:rsidR="00D96444" w:rsidRPr="00D96444" w:rsidRDefault="00D96444" w:rsidP="00D96444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96444">
              <w:rPr>
                <w:b/>
                <w:color w:val="000000"/>
                <w:sz w:val="22"/>
                <w:szCs w:val="22"/>
                <w:lang w:val="en-US"/>
              </w:rPr>
              <w:t>City tour</w:t>
            </w:r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>: the Republic Square, "</w:t>
            </w:r>
            <w:proofErr w:type="spellStart"/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>Haghtanak</w:t>
            </w:r>
            <w:proofErr w:type="spellEnd"/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>" park, "Mother Armenia" monument, Cascade, and other attractions.</w:t>
            </w:r>
          </w:p>
          <w:p w14:paraId="75552582" w14:textId="77777777" w:rsidR="00D96444" w:rsidRPr="00B07229" w:rsidRDefault="00D96444" w:rsidP="00D96444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>13:00 Lunch</w:t>
            </w:r>
          </w:p>
          <w:p w14:paraId="5E8CD952" w14:textId="77777777" w:rsidR="00D96444" w:rsidRPr="00D96444" w:rsidRDefault="00D96444" w:rsidP="00D96444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>14:00 - 15:00 Visit to "</w:t>
            </w:r>
            <w:r w:rsidRPr="00D96444">
              <w:rPr>
                <w:b/>
                <w:color w:val="000000"/>
                <w:sz w:val="22"/>
                <w:szCs w:val="22"/>
                <w:lang w:val="en-US"/>
              </w:rPr>
              <w:t>Ararat" brandy factory</w:t>
            </w:r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 xml:space="preserve"> and tasting. </w:t>
            </w:r>
          </w:p>
          <w:p w14:paraId="5C7A0A9C" w14:textId="77777777" w:rsidR="00D96444" w:rsidRPr="00D96444" w:rsidRDefault="00D96444" w:rsidP="00D96444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>Transfer to the hotel</w:t>
            </w:r>
          </w:p>
          <w:p w14:paraId="50F5EB1F" w14:textId="77777777" w:rsidR="00D96444" w:rsidRPr="00D96444" w:rsidRDefault="00D96444" w:rsidP="00D96444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 xml:space="preserve">19:00 - 21:00 </w:t>
            </w:r>
            <w:r w:rsidRPr="00934CA6">
              <w:rPr>
                <w:b/>
                <w:color w:val="000000"/>
                <w:sz w:val="22"/>
                <w:szCs w:val="22"/>
                <w:lang w:val="en-US"/>
              </w:rPr>
              <w:t>Dinner at a traditional restaurant</w:t>
            </w:r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 xml:space="preserve"> with folkloric program.</w:t>
            </w:r>
          </w:p>
          <w:p w14:paraId="0549E60C" w14:textId="77777777" w:rsidR="00FF0D3D" w:rsidRDefault="00D96444" w:rsidP="00D96444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96444">
              <w:rPr>
                <w:bCs/>
                <w:color w:val="000000"/>
                <w:sz w:val="22"/>
                <w:szCs w:val="22"/>
                <w:lang w:val="en-US"/>
              </w:rPr>
              <w:t>Transfer to hotel</w:t>
            </w:r>
          </w:p>
          <w:p w14:paraId="7F0B0F68" w14:textId="77777777" w:rsidR="00FB47EE" w:rsidRPr="00FF0D3D" w:rsidRDefault="00FB47EE" w:rsidP="00D96444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E41C4E" w:rsidRPr="00C81944" w14:paraId="28DB24E9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2A17AD" w14:textId="77777777" w:rsidR="00E41C4E" w:rsidRDefault="0045652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 w:rsidR="00E41C4E">
              <w:rPr>
                <w:color w:val="000000"/>
                <w:sz w:val="22"/>
                <w:szCs w:val="22"/>
                <w:vertAlign w:val="superscript"/>
                <w:lang w:val="en-US"/>
              </w:rPr>
              <w:t>nd</w:t>
            </w:r>
            <w:r w:rsidR="008B606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FB47EE">
              <w:rPr>
                <w:color w:val="000000"/>
                <w:sz w:val="22"/>
                <w:szCs w:val="22"/>
                <w:lang w:val="en-US"/>
              </w:rPr>
              <w:t>day</w:t>
            </w:r>
            <w:r w:rsidR="00BE79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FB47EE" w:rsidRPr="00FB47EE">
              <w:rPr>
                <w:color w:val="000000"/>
                <w:sz w:val="22"/>
                <w:szCs w:val="22"/>
                <w:lang w:val="en-US"/>
              </w:rPr>
              <w:t>HAGHARTSIN MONASTERY + PARZ LAKE + DILIJAN + SEVAN ALPINE LAKE</w:t>
            </w:r>
          </w:p>
        </w:tc>
      </w:tr>
      <w:tr w:rsidR="00E41C4E" w:rsidRPr="00C81944" w14:paraId="53D5226C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C90C" w14:textId="77777777" w:rsidR="00FB47EE" w:rsidRP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Breakfast at the hotel.</w:t>
            </w:r>
          </w:p>
          <w:p w14:paraId="49E4B95C" w14:textId="77777777" w:rsidR="00FB47EE" w:rsidRP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09:00 Meeting with guide.</w:t>
            </w:r>
          </w:p>
          <w:p w14:paraId="66A7DCC1" w14:textId="77777777" w:rsidR="00FB47EE" w:rsidRP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Transfer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to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47EE">
              <w:rPr>
                <w:b/>
                <w:color w:val="000000"/>
                <w:sz w:val="22"/>
                <w:szCs w:val="22"/>
                <w:lang w:val="en-US"/>
              </w:rPr>
              <w:t>Haghartsin</w:t>
            </w:r>
            <w:proofErr w:type="spellEnd"/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. (150 km, 2 hours) </w:t>
            </w:r>
          </w:p>
          <w:p w14:paraId="50CCCC40" w14:textId="77777777" w:rsidR="00FB47EE" w:rsidRP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11:00. - 12:00.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FB47EE">
              <w:rPr>
                <w:b/>
                <w:color w:val="000000"/>
                <w:sz w:val="22"/>
                <w:szCs w:val="22"/>
                <w:lang w:val="en-US"/>
              </w:rPr>
              <w:t>Haghartsin</w:t>
            </w:r>
            <w:proofErr w:type="spellEnd"/>
            <w:r w:rsidRPr="00FB47EE">
              <w:rPr>
                <w:b/>
                <w:color w:val="000000"/>
                <w:sz w:val="22"/>
                <w:szCs w:val="22"/>
                <w:lang w:val="en-US"/>
              </w:rPr>
              <w:t xml:space="preserve"> Monastery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 (10th - 13th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centuries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), located in the forests of the Tavush region, is an indescribable example of the fusion of nature and architecture. </w:t>
            </w:r>
          </w:p>
          <w:p w14:paraId="5BC4A1EB" w14:textId="77777777" w:rsidR="00FB47EE" w:rsidRP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Moving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to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FB47EE">
              <w:rPr>
                <w:b/>
                <w:color w:val="000000"/>
                <w:sz w:val="22"/>
                <w:szCs w:val="22"/>
                <w:lang w:val="en-US"/>
              </w:rPr>
              <w:t xml:space="preserve">Lake </w:t>
            </w:r>
            <w:proofErr w:type="spellStart"/>
            <w:r w:rsidRPr="00FB47EE">
              <w:rPr>
                <w:b/>
                <w:color w:val="000000"/>
                <w:sz w:val="22"/>
                <w:szCs w:val="22"/>
                <w:lang w:val="en-US"/>
              </w:rPr>
              <w:t>Parz</w:t>
            </w:r>
            <w:proofErr w:type="spellEnd"/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. (25 km, 30 min)</w:t>
            </w:r>
          </w:p>
          <w:p w14:paraId="21849914" w14:textId="77777777" w:rsidR="00FB47EE" w:rsidRP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12:30 The name "</w:t>
            </w:r>
            <w:proofErr w:type="spellStart"/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Parz</w:t>
            </w:r>
            <w:proofErr w:type="spellEnd"/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" literally means "clear lake."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Since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 the forests are very close to the shoreline, the massive trees, sloping toward the lake, are reflected in the water</w:t>
            </w:r>
          </w:p>
          <w:p w14:paraId="76F14C89" w14:textId="77777777" w:rsidR="00FB47EE" w:rsidRP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13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:00 -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14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:00 Lunch</w:t>
            </w:r>
          </w:p>
          <w:p w14:paraId="22120D6C" w14:textId="77777777" w:rsidR="00FB47EE" w:rsidRP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14:00 - 15:00 </w:t>
            </w:r>
            <w:r w:rsidRPr="00FB47EE">
              <w:rPr>
                <w:b/>
                <w:color w:val="000000"/>
                <w:sz w:val="22"/>
                <w:szCs w:val="22"/>
                <w:lang w:val="en-US"/>
              </w:rPr>
              <w:t>Dilijan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. Dilijan attracts people with its unforgettable beauty and mild climate. The city stretches on the banks of the </w:t>
            </w:r>
            <w:proofErr w:type="spellStart"/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Aghstev</w:t>
            </w:r>
            <w:proofErr w:type="spellEnd"/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 River, surrounded by mountains and forests. Dilijan has a reputation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of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 a health resort. The warm sunshine, fresh air and natural hot springs have a great healing influence on people. Dilijan is also rich in interesting architectural monuments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Transfer to </w:t>
            </w:r>
            <w:r w:rsidRPr="00FB47EE">
              <w:rPr>
                <w:b/>
                <w:color w:val="000000"/>
                <w:sz w:val="22"/>
                <w:szCs w:val="22"/>
                <w:lang w:val="en-US"/>
              </w:rPr>
              <w:t>Lake Sevan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. (30 km, 30 min)</w:t>
            </w:r>
          </w:p>
          <w:p w14:paraId="2999A035" w14:textId="77777777" w:rsidR="00FB47EE" w:rsidRP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15:30 - 16:30 Journey to the blue pearl of Armenia - </w:t>
            </w:r>
            <w:r w:rsidRPr="00FB47EE">
              <w:rPr>
                <w:b/>
                <w:color w:val="000000"/>
                <w:sz w:val="22"/>
                <w:szCs w:val="22"/>
                <w:lang w:val="en-US"/>
              </w:rPr>
              <w:t>Alpine Lake Sevan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 (1900 m </w:t>
            </w:r>
            <w:proofErr w:type="spellStart"/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a.s.l</w:t>
            </w:r>
            <w:proofErr w:type="spellEnd"/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.). Russian writer Maksim Gorki edited his characterization of Sevan - "A genuine piece of heaven fallen to earth among the mountains." </w:t>
            </w:r>
          </w:p>
          <w:p w14:paraId="05A3DF09" w14:textId="77777777" w:rsidR="00FB47EE" w:rsidRP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Visit to </w:t>
            </w:r>
            <w:proofErr w:type="spellStart"/>
            <w:r w:rsidRPr="00FB47EE">
              <w:rPr>
                <w:b/>
                <w:color w:val="000000"/>
                <w:sz w:val="22"/>
                <w:szCs w:val="22"/>
                <w:lang w:val="en-US"/>
              </w:rPr>
              <w:t>Sevanavank</w:t>
            </w:r>
            <w:proofErr w:type="spellEnd"/>
            <w:r w:rsidRPr="00FB47EE">
              <w:rPr>
                <w:b/>
                <w:color w:val="000000"/>
                <w:sz w:val="22"/>
                <w:szCs w:val="22"/>
                <w:lang w:val="en-US"/>
              </w:rPr>
              <w:t xml:space="preserve"> Monastery</w:t>
            </w: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 (12th cent.).</w:t>
            </w:r>
          </w:p>
          <w:p w14:paraId="7AAFFE35" w14:textId="77777777" w:rsidR="00FB47EE" w:rsidRDefault="00FB47EE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 xml:space="preserve"> 17:30 (70 km, 1 </w:t>
            </w:r>
            <w:proofErr w:type="spellStart"/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hr</w:t>
            </w:r>
            <w:proofErr w:type="spellEnd"/>
            <w:r w:rsidRPr="00FB47EE">
              <w:rPr>
                <w:bCs/>
                <w:color w:val="000000"/>
                <w:sz w:val="22"/>
                <w:szCs w:val="22"/>
                <w:lang w:val="en-US"/>
              </w:rPr>
              <w:t>) return to Yerevan</w:t>
            </w:r>
          </w:p>
          <w:p w14:paraId="70ADF712" w14:textId="1793445D" w:rsidR="00802905" w:rsidRDefault="00802905" w:rsidP="00FB47EE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Free evening</w:t>
            </w:r>
          </w:p>
          <w:p w14:paraId="4CB84252" w14:textId="77777777" w:rsidR="00FB47EE" w:rsidRDefault="00FB47EE" w:rsidP="003E0DE8">
            <w:pPr>
              <w:snapToGrid w:val="0"/>
              <w:spacing w:line="100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41C4E" w:rsidRPr="00C81944" w14:paraId="50C22649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9672E2" w14:textId="382B6351" w:rsidR="00E41C4E" w:rsidRDefault="0045652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="00E41C4E">
              <w:rPr>
                <w:color w:val="000000"/>
                <w:sz w:val="22"/>
                <w:szCs w:val="22"/>
                <w:vertAlign w:val="superscript"/>
                <w:lang w:val="en-US"/>
              </w:rPr>
              <w:t>th</w:t>
            </w:r>
            <w:r w:rsidR="0061282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="001D7970">
              <w:rPr>
                <w:color w:val="000000"/>
                <w:sz w:val="22"/>
                <w:szCs w:val="22"/>
                <w:lang w:val="en-US"/>
              </w:rPr>
              <w:t>day</w:t>
            </w:r>
            <w:r w:rsidR="0061282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BE790B">
              <w:rPr>
                <w:color w:val="000000"/>
                <w:sz w:val="22"/>
                <w:szCs w:val="22"/>
                <w:lang w:val="en-US"/>
              </w:rPr>
              <w:t xml:space="preserve"> KHOR</w:t>
            </w:r>
            <w:proofErr w:type="gramEnd"/>
            <w:r w:rsidR="00BE790B">
              <w:rPr>
                <w:color w:val="000000"/>
                <w:sz w:val="22"/>
                <w:szCs w:val="22"/>
                <w:lang w:val="en-US"/>
              </w:rPr>
              <w:t xml:space="preserve"> VIRAP + ARENI</w:t>
            </w:r>
            <w:r w:rsidR="006616C3" w:rsidRPr="006616C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616C3">
              <w:rPr>
                <w:color w:val="000000"/>
                <w:sz w:val="22"/>
                <w:szCs w:val="22"/>
                <w:lang w:val="en-US"/>
              </w:rPr>
              <w:t>VILLAGE</w:t>
            </w:r>
            <w:r w:rsidR="00BE790B">
              <w:rPr>
                <w:color w:val="000000"/>
                <w:sz w:val="22"/>
                <w:szCs w:val="22"/>
                <w:lang w:val="en-US"/>
              </w:rPr>
              <w:t xml:space="preserve"> + </w:t>
            </w:r>
            <w:r w:rsidR="00D95276">
              <w:rPr>
                <w:color w:val="000000"/>
                <w:sz w:val="22"/>
                <w:szCs w:val="22"/>
                <w:lang w:val="en-US"/>
              </w:rPr>
              <w:t>WINE TASTING</w:t>
            </w:r>
            <w:r w:rsidR="00767FD5">
              <w:rPr>
                <w:color w:val="000000"/>
                <w:sz w:val="22"/>
                <w:szCs w:val="22"/>
                <w:lang w:val="en-US"/>
              </w:rPr>
              <w:t xml:space="preserve"> + </w:t>
            </w:r>
            <w:r w:rsidR="00BE790B">
              <w:rPr>
                <w:color w:val="000000"/>
                <w:sz w:val="22"/>
                <w:szCs w:val="22"/>
                <w:lang w:val="en-US"/>
              </w:rPr>
              <w:t>N</w:t>
            </w:r>
            <w:r w:rsidR="006616C3">
              <w:rPr>
                <w:color w:val="000000"/>
                <w:sz w:val="22"/>
                <w:szCs w:val="22"/>
                <w:lang w:val="en-US"/>
              </w:rPr>
              <w:t>O</w:t>
            </w:r>
            <w:r w:rsidR="00BE790B">
              <w:rPr>
                <w:color w:val="000000"/>
                <w:sz w:val="22"/>
                <w:szCs w:val="22"/>
                <w:lang w:val="en-US"/>
              </w:rPr>
              <w:t xml:space="preserve">RAVANK + ARENI </w:t>
            </w:r>
            <w:r w:rsidR="006616C3">
              <w:rPr>
                <w:color w:val="000000"/>
                <w:sz w:val="22"/>
                <w:szCs w:val="22"/>
                <w:lang w:val="en-US"/>
              </w:rPr>
              <w:t xml:space="preserve">CAVE </w:t>
            </w:r>
            <w:r w:rsidR="00BE790B">
              <w:rPr>
                <w:color w:val="000000"/>
                <w:sz w:val="22"/>
                <w:szCs w:val="22"/>
                <w:lang w:val="en-US"/>
              </w:rPr>
              <w:t>I</w:t>
            </w:r>
            <w:r w:rsidR="001D797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E41C4E" w:rsidRPr="00C81944" w14:paraId="3E5B101D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3A4B9" w14:textId="77777777" w:rsidR="00486F6C" w:rsidRPr="00486F6C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Breakfast at hotel.</w:t>
            </w:r>
          </w:p>
          <w:p w14:paraId="15131DC2" w14:textId="77777777" w:rsidR="00486F6C" w:rsidRPr="00486F6C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09:00 Meeting with guide.</w:t>
            </w:r>
          </w:p>
          <w:p w14:paraId="19695912" w14:textId="77777777" w:rsidR="00486F6C" w:rsidRPr="00486F6C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Depart for the </w:t>
            </w:r>
            <w:r w:rsidRPr="00486F6C">
              <w:rPr>
                <w:b/>
                <w:color w:val="000000"/>
                <w:sz w:val="22"/>
                <w:szCs w:val="22"/>
                <w:lang w:val="en-US"/>
              </w:rPr>
              <w:t>Ararat valley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with a visit to </w:t>
            </w:r>
            <w:r w:rsidRPr="00486F6C">
              <w:rPr>
                <w:b/>
                <w:color w:val="000000"/>
                <w:sz w:val="22"/>
                <w:szCs w:val="22"/>
                <w:lang w:val="en-US"/>
              </w:rPr>
              <w:t>Khor Virap monastery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(40 km, 60 min)</w:t>
            </w:r>
          </w:p>
          <w:p w14:paraId="798AC6DA" w14:textId="77777777" w:rsidR="00486F6C" w:rsidRPr="00486F6C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10:00 - 11:00 Khor Virap Monastery is located in a high position on the left bank of the Araks River on the Turkish border with a beautiful view of Mount Ararat.</w:t>
            </w:r>
          </w:p>
          <w:p w14:paraId="5BFB85B1" w14:textId="77777777" w:rsidR="00486F6C" w:rsidRPr="00486F6C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11:00 - 12:30 Continue to the </w:t>
            </w:r>
            <w:proofErr w:type="spellStart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Vajots</w:t>
            </w:r>
            <w:proofErr w:type="spellEnd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region along the beautiful </w:t>
            </w:r>
            <w:proofErr w:type="spellStart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Gnishik</w:t>
            </w:r>
            <w:proofErr w:type="spellEnd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River Gorge. (75 km, 1.5 h)</w:t>
            </w:r>
          </w:p>
          <w:p w14:paraId="5B44B1BD" w14:textId="77777777" w:rsidR="00486F6C" w:rsidRPr="00486F6C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The </w:t>
            </w:r>
            <w:r w:rsidRPr="00486F6C">
              <w:rPr>
                <w:b/>
                <w:color w:val="000000"/>
                <w:sz w:val="22"/>
                <w:szCs w:val="22"/>
                <w:lang w:val="en-US"/>
              </w:rPr>
              <w:t>village of Areni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is located in the </w:t>
            </w:r>
            <w:proofErr w:type="spellStart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Vayots</w:t>
            </w:r>
            <w:proofErr w:type="spellEnd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region. This sunny village is famous for its best wine assortments. Due to its specific flavor and delicate taste, "Areni" wine has its respected place among the best Armenian wines.</w:t>
            </w:r>
          </w:p>
          <w:p w14:paraId="756382B6" w14:textId="3F8949AD" w:rsidR="00486F6C" w:rsidRPr="00486F6C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12:30 - 13:30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L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unch in a village house with </w:t>
            </w:r>
            <w:proofErr w:type="spellStart"/>
            <w:r w:rsidR="00555297">
              <w:rPr>
                <w:bCs/>
                <w:color w:val="000000"/>
                <w:sz w:val="22"/>
                <w:szCs w:val="22"/>
                <w:lang w:val="en-US"/>
              </w:rPr>
              <w:t>khorovats</w:t>
            </w:r>
            <w:proofErr w:type="spellEnd"/>
            <w:r w:rsidR="00555297">
              <w:rPr>
                <w:bCs/>
                <w:color w:val="000000"/>
                <w:sz w:val="22"/>
                <w:szCs w:val="22"/>
                <w:lang w:val="en-US"/>
              </w:rPr>
              <w:t xml:space="preserve"> (Armenian barbecue)</w:t>
            </w:r>
            <w:r w:rsidR="00555297" w:rsidRPr="00555297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a tandoor and </w:t>
            </w:r>
            <w:r w:rsidRPr="00802905">
              <w:rPr>
                <w:b/>
                <w:color w:val="000000"/>
                <w:sz w:val="22"/>
                <w:szCs w:val="22"/>
                <w:lang w:val="en-US"/>
              </w:rPr>
              <w:t>wine tasting</w:t>
            </w:r>
          </w:p>
          <w:p w14:paraId="059A8545" w14:textId="77777777" w:rsidR="00486F6C" w:rsidRPr="00486F6C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lastRenderedPageBreak/>
              <w:t xml:space="preserve">14:00 - 15:00 </w:t>
            </w:r>
            <w:proofErr w:type="spellStart"/>
            <w:r w:rsidRPr="00486F6C">
              <w:rPr>
                <w:b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monastery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. Passing a narrow road surrounded by rocks of hundreds of caves, one discovers a scene of harmony of architecture with nature. The monastery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with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its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refined architectural solutions and luxurious embellishments is one of the most brilliant examples of 13th-century Armenian architecture. </w:t>
            </w:r>
            <w:proofErr w:type="spellStart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consists of the churches of </w:t>
            </w:r>
            <w:r w:rsidRPr="00486F6C">
              <w:rPr>
                <w:b/>
                <w:color w:val="000000"/>
                <w:sz w:val="22"/>
                <w:szCs w:val="22"/>
                <w:lang w:val="en-US"/>
              </w:rPr>
              <w:t xml:space="preserve">St. Karapet, St. Gregory the Illuminator and St. </w:t>
            </w:r>
            <w:proofErr w:type="spellStart"/>
            <w:r w:rsidRPr="00486F6C">
              <w:rPr>
                <w:b/>
                <w:color w:val="000000"/>
                <w:sz w:val="22"/>
                <w:szCs w:val="22"/>
                <w:lang w:val="en-US"/>
              </w:rPr>
              <w:t>Astvatsatsin</w:t>
            </w:r>
            <w:proofErr w:type="spellEnd"/>
            <w:r w:rsidRPr="00486F6C">
              <w:rPr>
                <w:b/>
                <w:color w:val="000000"/>
                <w:sz w:val="22"/>
                <w:szCs w:val="22"/>
                <w:lang w:val="en-US"/>
              </w:rPr>
              <w:t xml:space="preserve"> (Holy Mother of God),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a t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wo-story church, which stands out for its ideal construction and sculptural work.</w:t>
            </w:r>
          </w:p>
          <w:p w14:paraId="13F75301" w14:textId="77777777" w:rsidR="00486F6C" w:rsidRPr="00486F6C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You will have the opportunity to walk in the </w:t>
            </w:r>
            <w:proofErr w:type="spellStart"/>
            <w:r w:rsidRPr="00486F6C">
              <w:rPr>
                <w:b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486F6C">
              <w:rPr>
                <w:b/>
                <w:color w:val="000000"/>
                <w:sz w:val="22"/>
                <w:szCs w:val="22"/>
                <w:lang w:val="en-US"/>
              </w:rPr>
              <w:t xml:space="preserve"> canyon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23803EA" w14:textId="77777777" w:rsidR="00486F6C" w:rsidRPr="00486F6C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15:30 - 16:30 You will visit </w:t>
            </w:r>
            <w:r w:rsidRPr="00486F6C">
              <w:rPr>
                <w:b/>
                <w:color w:val="000000"/>
                <w:sz w:val="22"/>
                <w:szCs w:val="22"/>
                <w:lang w:val="en-US"/>
              </w:rPr>
              <w:t>Areni Cave 1 (Bird Cave).</w:t>
            </w: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 xml:space="preserve"> The oldest shoe in the world was found right here during archaeological excavations.</w:t>
            </w:r>
          </w:p>
          <w:p w14:paraId="09FAE47B" w14:textId="77777777" w:rsidR="001D7970" w:rsidRDefault="00486F6C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6F6C">
              <w:rPr>
                <w:bCs/>
                <w:color w:val="000000"/>
                <w:sz w:val="22"/>
                <w:szCs w:val="22"/>
                <w:lang w:val="en-US"/>
              </w:rPr>
              <w:t>16:30 - 18:30 (110 km, 2 hours) Transfer to Yerevan</w:t>
            </w:r>
          </w:p>
          <w:p w14:paraId="6384CC13" w14:textId="489C935F" w:rsidR="00802905" w:rsidRDefault="00802905" w:rsidP="00486F6C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Free evening</w:t>
            </w:r>
          </w:p>
          <w:p w14:paraId="791BE632" w14:textId="77777777" w:rsidR="001D7970" w:rsidRPr="00297ADB" w:rsidRDefault="001D7970" w:rsidP="00D40EBF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41C4E" w:rsidRPr="00C81944" w14:paraId="1D583716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85FD6E" w14:textId="77777777" w:rsidR="00E41C4E" w:rsidRPr="00297ADB" w:rsidRDefault="0045652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297ADB">
              <w:rPr>
                <w:color w:val="000000"/>
                <w:sz w:val="22"/>
                <w:szCs w:val="22"/>
                <w:lang w:val="en-US"/>
              </w:rPr>
              <w:lastRenderedPageBreak/>
              <w:t>5</w:t>
            </w:r>
            <w:r w:rsidR="00E41C4E" w:rsidRPr="00297ADB">
              <w:rPr>
                <w:color w:val="000000"/>
                <w:sz w:val="22"/>
                <w:szCs w:val="22"/>
                <w:vertAlign w:val="superscript"/>
                <w:lang w:val="en-US"/>
              </w:rPr>
              <w:t>th</w:t>
            </w:r>
            <w:r w:rsidR="005F4A51" w:rsidRPr="00297AD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86F6C">
              <w:rPr>
                <w:color w:val="000000"/>
                <w:sz w:val="22"/>
                <w:szCs w:val="22"/>
                <w:lang w:val="en-US"/>
              </w:rPr>
              <w:t>day</w:t>
            </w:r>
            <w:r w:rsidR="005F4A51" w:rsidRPr="00297AD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01ED4" w:rsidRPr="00801ED4">
              <w:rPr>
                <w:color w:val="000000"/>
                <w:sz w:val="22"/>
                <w:szCs w:val="22"/>
                <w:lang w:val="en-US"/>
              </w:rPr>
              <w:t>GEGHARD + GARNI + MASTER CLASS + THE STONE SYMPHONY + TRADITIONAL PRODUCTS MARKET</w:t>
            </w:r>
            <w:r w:rsidR="00801ED4">
              <w:rPr>
                <w:color w:val="000000"/>
                <w:sz w:val="22"/>
                <w:szCs w:val="22"/>
                <w:lang w:val="en-US"/>
              </w:rPr>
              <w:t>S</w:t>
            </w:r>
          </w:p>
        </w:tc>
      </w:tr>
      <w:tr w:rsidR="00E41C4E" w:rsidRPr="0000434B" w14:paraId="0E01D7D5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FD77" w14:textId="77777777" w:rsidR="006F19E1" w:rsidRP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>Breakfast at the hotel.</w:t>
            </w:r>
          </w:p>
          <w:p w14:paraId="04199A19" w14:textId="77777777" w:rsidR="006F19E1" w:rsidRP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>09:00 Meeting with guide.</w:t>
            </w:r>
          </w:p>
          <w:p w14:paraId="653958B8" w14:textId="77777777" w:rsidR="006F19E1" w:rsidRP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09:30 (15 km, 30 min) First stop will be near the </w:t>
            </w:r>
            <w:proofErr w:type="spellStart"/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>Charen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ts</w:t>
            </w:r>
            <w:proofErr w:type="spellEnd"/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 Arch from where there is a beautiful view of Mt. Ararat.</w:t>
            </w:r>
          </w:p>
          <w:p w14:paraId="640D680D" w14:textId="77777777" w:rsidR="006F19E1" w:rsidRP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Transfer to </w:t>
            </w:r>
            <w:proofErr w:type="spellStart"/>
            <w:r w:rsidRPr="006F19E1">
              <w:rPr>
                <w:b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>. (20 km, 30 min)</w:t>
            </w:r>
          </w:p>
          <w:p w14:paraId="715DB96C" w14:textId="77777777" w:rsidR="006F19E1" w:rsidRP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10:30 - 11:30 Journey to </w:t>
            </w:r>
            <w:proofErr w:type="spellStart"/>
            <w:r w:rsidRPr="006F19E1">
              <w:rPr>
                <w:b/>
                <w:color w:val="000000"/>
                <w:sz w:val="22"/>
                <w:szCs w:val="22"/>
                <w:lang w:val="en-US"/>
              </w:rPr>
              <w:t>Geghardavank</w:t>
            </w:r>
            <w:proofErr w:type="spellEnd"/>
            <w:r w:rsidRPr="006F19E1">
              <w:rPr>
                <w:b/>
                <w:color w:val="000000"/>
                <w:sz w:val="22"/>
                <w:szCs w:val="22"/>
                <w:lang w:val="en-US"/>
              </w:rPr>
              <w:t xml:space="preserve"> Monastery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in Armenian “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>Lance Monastery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”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 12th - 13th cent.)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The name </w:t>
            </w:r>
            <w:proofErr w:type="spellStart"/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 is derived from the relic, brought by the apostles Thaddeus and Bartholomew - a fragment of the lance with which Christ's side was wounded on the cross. </w:t>
            </w:r>
          </w:p>
          <w:p w14:paraId="339F6A5B" w14:textId="77777777" w:rsidR="006F19E1" w:rsidRP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Moving to </w:t>
            </w:r>
            <w:r w:rsidRPr="006F19E1">
              <w:rPr>
                <w:b/>
                <w:color w:val="000000"/>
                <w:sz w:val="22"/>
                <w:szCs w:val="22"/>
                <w:lang w:val="en-US"/>
              </w:rPr>
              <w:t>Garni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>. (15 km, 20 min)</w:t>
            </w:r>
          </w:p>
          <w:p w14:paraId="05C0044C" w14:textId="77777777" w:rsidR="006F19E1" w:rsidRP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12:00 - 13:00 Visit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the 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Garni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Fortress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 (3rd cent. B.C.- 12th cent. A.D.)- the most beloved summer residence of the Armenian royal dynasties.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Visit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to 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the </w:t>
            </w:r>
            <w:r w:rsidR="00801ED4">
              <w:rPr>
                <w:bCs/>
                <w:color w:val="000000"/>
                <w:sz w:val="22"/>
                <w:szCs w:val="22"/>
                <w:lang w:val="en-US"/>
              </w:rPr>
              <w:t>Hellenistic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801ED4" w:rsidRPr="00801ED4">
              <w:rPr>
                <w:b/>
                <w:color w:val="000000"/>
                <w:sz w:val="22"/>
                <w:szCs w:val="22"/>
                <w:lang w:val="en-US"/>
              </w:rPr>
              <w:t>Garni Temple</w:t>
            </w:r>
            <w:r w:rsidR="00801ED4">
              <w:rPr>
                <w:bCs/>
                <w:color w:val="000000"/>
                <w:sz w:val="22"/>
                <w:szCs w:val="22"/>
                <w:lang w:val="en-US"/>
              </w:rPr>
              <w:t xml:space="preserve"> dedicated to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801ED4" w:rsidRPr="00801ED4">
              <w:rPr>
                <w:bCs/>
                <w:color w:val="000000"/>
                <w:sz w:val="22"/>
                <w:szCs w:val="22"/>
                <w:lang w:val="en-US"/>
              </w:rPr>
              <w:t>God of Sun in ancient Armenian mythology.</w:t>
            </w:r>
          </w:p>
          <w:p w14:paraId="327185EB" w14:textId="6A7AFEE6" w:rsidR="006F19E1" w:rsidRP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>13:00 - 14:00 Lunch in the village of Garni in a rural house</w:t>
            </w:r>
            <w:r w:rsidR="00EF1EB5">
              <w:rPr>
                <w:bCs/>
                <w:color w:val="000000"/>
                <w:sz w:val="22"/>
                <w:szCs w:val="22"/>
                <w:lang w:val="en-US"/>
              </w:rPr>
              <w:t xml:space="preserve"> with a possibility to watch how the</w:t>
            </w:r>
            <w:r w:rsidRPr="00802905">
              <w:rPr>
                <w:b/>
                <w:color w:val="000000"/>
                <w:sz w:val="22"/>
                <w:szCs w:val="22"/>
                <w:lang w:val="en-US"/>
              </w:rPr>
              <w:t xml:space="preserve"> Armenian lavash bread</w:t>
            </w:r>
            <w:r w:rsidR="00EF1EB5">
              <w:rPr>
                <w:b/>
                <w:color w:val="000000"/>
                <w:sz w:val="22"/>
                <w:szCs w:val="22"/>
                <w:lang w:val="en-US"/>
              </w:rPr>
              <w:t xml:space="preserve"> is baked</w:t>
            </w:r>
          </w:p>
          <w:p w14:paraId="482B4596" w14:textId="77777777" w:rsidR="006F19E1" w:rsidRP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Descent into the Azat River gorge to the natural phenomenon: </w:t>
            </w:r>
            <w:r w:rsidRPr="00801ED4">
              <w:rPr>
                <w:b/>
                <w:color w:val="000000"/>
                <w:sz w:val="22"/>
                <w:szCs w:val="22"/>
                <w:lang w:val="en-US"/>
              </w:rPr>
              <w:t>the Stone Symphony</w:t>
            </w:r>
          </w:p>
          <w:p w14:paraId="3F1974B1" w14:textId="77777777" w:rsidR="006F19E1" w:rsidRP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>14:30 - 15:30 (40 km, 1 hour) Transfer to Yerevan</w:t>
            </w:r>
          </w:p>
          <w:p w14:paraId="4E9E850A" w14:textId="6ABE34A0" w:rsidR="006F19E1" w:rsidRDefault="006F19E1" w:rsidP="006F19E1">
            <w:pPr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15:30 We will visit </w:t>
            </w:r>
            <w:r w:rsidRPr="00801ED4">
              <w:rPr>
                <w:b/>
                <w:color w:val="000000"/>
                <w:sz w:val="22"/>
                <w:szCs w:val="22"/>
                <w:lang w:val="en-US"/>
              </w:rPr>
              <w:t>Vernissage</w:t>
            </w:r>
            <w:r w:rsidR="00801ED4">
              <w:rPr>
                <w:bCs/>
                <w:color w:val="000000"/>
                <w:sz w:val="22"/>
                <w:szCs w:val="22"/>
                <w:lang w:val="en-US"/>
              </w:rPr>
              <w:t>,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 the souvenir market</w:t>
            </w:r>
            <w:r w:rsidR="00801ED4">
              <w:rPr>
                <w:bCs/>
                <w:color w:val="000000"/>
                <w:sz w:val="22"/>
                <w:szCs w:val="22"/>
                <w:lang w:val="en-US"/>
              </w:rPr>
              <w:t>,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801ED4">
              <w:rPr>
                <w:b/>
                <w:color w:val="000000"/>
                <w:sz w:val="22"/>
                <w:szCs w:val="22"/>
                <w:lang w:val="en-US"/>
              </w:rPr>
              <w:t>Tashir</w:t>
            </w:r>
            <w:proofErr w:type="spellEnd"/>
            <w:r w:rsidR="00801ED4">
              <w:rPr>
                <w:bCs/>
                <w:color w:val="000000"/>
                <w:sz w:val="22"/>
                <w:szCs w:val="22"/>
                <w:lang w:val="en-US"/>
              </w:rPr>
              <w:t>,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 xml:space="preserve"> the market of locally prepared sweets and dried fruits. You can buy wine, </w:t>
            </w:r>
            <w:r w:rsidR="004E02E0">
              <w:rPr>
                <w:bCs/>
                <w:color w:val="000000"/>
                <w:sz w:val="22"/>
                <w:szCs w:val="22"/>
                <w:lang w:val="en-US"/>
              </w:rPr>
              <w:t>brandy</w:t>
            </w:r>
            <w:r w:rsidRPr="006F19E1">
              <w:rPr>
                <w:bCs/>
                <w:color w:val="000000"/>
                <w:sz w:val="22"/>
                <w:szCs w:val="22"/>
                <w:lang w:val="en-US"/>
              </w:rPr>
              <w:t>, dried fruits, herbs, sweets, pottery and other popular souvenirs</w:t>
            </w:r>
            <w:r w:rsidR="00801ED4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27D0C216" w14:textId="77777777" w:rsidR="006F19E1" w:rsidRDefault="00802905" w:rsidP="00D40EBF">
            <w:pPr>
              <w:spacing w:line="100" w:lineRule="atLeas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Free evening</w:t>
            </w:r>
          </w:p>
          <w:p w14:paraId="3262A933" w14:textId="0DEA8D45" w:rsidR="00802905" w:rsidRPr="00297ADB" w:rsidRDefault="00802905" w:rsidP="00D40EBF">
            <w:pPr>
              <w:spacing w:line="100" w:lineRule="atLeast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41C4E" w14:paraId="5CF2C484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C1B2BC" w14:textId="77777777" w:rsidR="00E41C4E" w:rsidRPr="00BE790B" w:rsidRDefault="00456521" w:rsidP="006269F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297ADB">
              <w:rPr>
                <w:color w:val="000000"/>
                <w:sz w:val="22"/>
                <w:szCs w:val="22"/>
                <w:lang w:val="en-US"/>
              </w:rPr>
              <w:t>6</w:t>
            </w:r>
            <w:r w:rsidR="00E41C4E" w:rsidRPr="00297ADB">
              <w:rPr>
                <w:color w:val="000000"/>
                <w:sz w:val="22"/>
                <w:szCs w:val="22"/>
                <w:vertAlign w:val="superscript"/>
                <w:lang w:val="en-US"/>
              </w:rPr>
              <w:t>th</w:t>
            </w:r>
            <w:r w:rsidR="00E41C4E" w:rsidRPr="00297AD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01ED4">
              <w:rPr>
                <w:color w:val="000000"/>
                <w:sz w:val="22"/>
                <w:szCs w:val="22"/>
                <w:lang w:val="en-US"/>
              </w:rPr>
              <w:t>day</w:t>
            </w:r>
            <w:r w:rsidR="00E41C4E" w:rsidRPr="00297AD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BE790B">
              <w:rPr>
                <w:color w:val="000000"/>
                <w:sz w:val="22"/>
                <w:szCs w:val="22"/>
                <w:lang w:val="en-US"/>
              </w:rPr>
              <w:t>ECHMIADZIN + ZVARTNOTS</w:t>
            </w:r>
          </w:p>
        </w:tc>
      </w:tr>
      <w:tr w:rsidR="00E41C4E" w:rsidRPr="0000434B" w14:paraId="2E8C96D3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DD48" w14:textId="77777777" w:rsidR="00801ED4" w:rsidRPr="00801ED4" w:rsidRDefault="00801ED4" w:rsidP="00801ED4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Breakfast at the hotel.</w:t>
            </w:r>
          </w:p>
          <w:p w14:paraId="405B117C" w14:textId="77777777" w:rsidR="00801ED4" w:rsidRPr="00801ED4" w:rsidRDefault="00801ED4" w:rsidP="00801ED4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10:00 Meeting with guide.</w:t>
            </w:r>
          </w:p>
          <w:p w14:paraId="00BAA555" w14:textId="77777777" w:rsidR="00801ED4" w:rsidRPr="00801ED4" w:rsidRDefault="00801ED4" w:rsidP="00801ED4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Transfer to </w:t>
            </w:r>
            <w:proofErr w:type="spellStart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Etchmiadzin</w:t>
            </w:r>
            <w:proofErr w:type="spellEnd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(20 km, 30 min)</w:t>
            </w:r>
          </w:p>
          <w:p w14:paraId="136554D8" w14:textId="77777777" w:rsidR="00801ED4" w:rsidRPr="00801ED4" w:rsidRDefault="00801ED4" w:rsidP="00801ED4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10:30 - 1</w:t>
            </w:r>
            <w:r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3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:00 Depart for the ancient capital of Armenia</w:t>
            </w:r>
            <w:r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1ED4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Vagharshapat</w:t>
            </w:r>
            <w:proofErr w:type="spellEnd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)</w:t>
            </w:r>
            <w:r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. You will see 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the main </w:t>
            </w:r>
            <w:r w:rsidR="00681EF2" w:rsidRPr="00681EF2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C</w:t>
            </w:r>
            <w:r w:rsidRPr="00681EF2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 xml:space="preserve">athedral of </w:t>
            </w:r>
            <w:proofErr w:type="spellStart"/>
            <w:r w:rsidRPr="00681EF2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from outside (currently under renovation) 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and the </w:t>
            </w:r>
            <w:r w:rsidRPr="00681EF2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church of St. Hripsime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(7th s.). </w:t>
            </w:r>
            <w:r w:rsidR="00524B4D" w:rsidRPr="00524B4D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The original church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524B4D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of </w:t>
            </w:r>
            <w:proofErr w:type="spellStart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524B4D" w:rsidRPr="00524B4D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was built in the early fourth century</w:t>
            </w:r>
            <w:r w:rsidR="00524B4D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524B4D" w:rsidRPr="00524B4D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by Armenia's patron </w:t>
            </w:r>
            <w:r w:rsidR="00524B4D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S</w:t>
            </w:r>
            <w:r w:rsidR="00524B4D" w:rsidRPr="00524B4D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aint Gregory the Illuminator</w:t>
            </w:r>
            <w:r w:rsidR="00524B4D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and thus</w:t>
            </w:r>
            <w:r w:rsidR="00524B4D" w:rsidRPr="00524B4D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is one of the first Christian churches in the world. The cathedral is the center of the Armenian Apostolic Church and the residence of the Catholicos of all Armenians.</w:t>
            </w:r>
          </w:p>
          <w:p w14:paraId="3174A755" w14:textId="77777777" w:rsidR="00801ED4" w:rsidRPr="00801ED4" w:rsidRDefault="00801ED4" w:rsidP="00801ED4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The "</w:t>
            </w:r>
            <w:r w:rsidRPr="00681EF2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 xml:space="preserve">Treasures of </w:t>
            </w:r>
            <w:proofErr w:type="spellStart"/>
            <w:r w:rsidRPr="00681EF2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681EF2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" Museum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is located in the southeast section of the Cathedral. Unique sacred relics and religious art are now housed in the museum. Among the many treasures </w:t>
            </w:r>
            <w:r w:rsidR="00681EF2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there is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the Sacred Spear (</w:t>
            </w:r>
            <w:proofErr w:type="spellStart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) that pierced the side of Christ</w:t>
            </w:r>
            <w:r w:rsidR="00681EF2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and is now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kept in a silver reliquary</w:t>
            </w:r>
            <w:r w:rsidR="00681EF2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63442415" w14:textId="77777777" w:rsidR="00801ED4" w:rsidRPr="00801ED4" w:rsidRDefault="00801ED4" w:rsidP="00801ED4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1</w:t>
            </w:r>
            <w:r w:rsidR="00681EF2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3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:00 - </w:t>
            </w:r>
            <w:r w:rsidR="00681EF2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14</w:t>
            </w: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:00 Lunch</w:t>
            </w:r>
          </w:p>
          <w:p w14:paraId="482924AA" w14:textId="77777777" w:rsidR="00801ED4" w:rsidRPr="00801ED4" w:rsidRDefault="00801ED4" w:rsidP="00801ED4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Transfer to </w:t>
            </w:r>
            <w:proofErr w:type="spellStart"/>
            <w:r w:rsidRPr="00681EF2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(4 km, 10 min)</w:t>
            </w:r>
          </w:p>
          <w:p w14:paraId="6D70669F" w14:textId="77777777" w:rsidR="004B103C" w:rsidRDefault="004B103C" w:rsidP="00801ED4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B103C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  <w:r w:rsidRPr="004B103C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 xml:space="preserve"> Cathedral </w:t>
            </w:r>
            <w:r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4B103C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literally 'place of resurrection/</w:t>
            </w:r>
            <w:proofErr w:type="spellStart"/>
            <w:r w:rsidRPr="004B103C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lifefulness</w:t>
            </w:r>
            <w:proofErr w:type="spellEnd"/>
            <w:r w:rsidRPr="004B103C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/joyfulness')</w:t>
            </w:r>
            <w:r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, b</w:t>
            </w:r>
            <w:r w:rsidR="00681EF2" w:rsidRPr="00681EF2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uilt in the seventh century and now lying in ruins, was noted for its circular exterior structure, unique in medieval Armenian architecture</w:t>
            </w:r>
            <w:r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0C1DCBF0" w14:textId="77777777" w:rsidR="00801ED4" w:rsidRDefault="00801ED4" w:rsidP="00801ED4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801ED4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Transfer to Yerevan (17 km, 30 min)</w:t>
            </w:r>
          </w:p>
          <w:p w14:paraId="348065AD" w14:textId="2786990A" w:rsidR="00802905" w:rsidRDefault="00802905" w:rsidP="00085044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/>
                <w:color w:val="000000"/>
                <w:sz w:val="22"/>
                <w:szCs w:val="22"/>
                <w:lang w:val="en-US"/>
              </w:rPr>
              <w:lastRenderedPageBreak/>
              <w:t>Free evening</w:t>
            </w:r>
          </w:p>
          <w:p w14:paraId="6E25787F" w14:textId="53C12A4B" w:rsidR="00397A0A" w:rsidRPr="00297ADB" w:rsidRDefault="00397A0A" w:rsidP="00085044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486F6C" w:rsidRPr="007A669B" w14:paraId="53992411" w14:textId="77777777" w:rsidTr="008A1B64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82EBB3" w14:textId="77777777" w:rsidR="00486F6C" w:rsidRPr="00297ADB" w:rsidRDefault="00486F6C" w:rsidP="00486F6C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7</w:t>
            </w:r>
            <w:r w:rsidRPr="00297ADB">
              <w:rPr>
                <w:color w:val="000000"/>
                <w:sz w:val="22"/>
                <w:szCs w:val="22"/>
                <w:vertAlign w:val="superscript"/>
                <w:lang w:val="en-US"/>
              </w:rPr>
              <w:t>th</w:t>
            </w:r>
            <w:r w:rsidRPr="00297AD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day</w:t>
            </w:r>
            <w:r w:rsidRPr="00297AD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DEPARTURE HOME</w:t>
            </w:r>
          </w:p>
        </w:tc>
      </w:tr>
      <w:tr w:rsidR="00486F6C" w:rsidRPr="00C81944" w14:paraId="62B3186E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8B8D" w14:textId="77777777" w:rsidR="004B103C" w:rsidRPr="004B103C" w:rsidRDefault="004B103C" w:rsidP="004B103C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4B103C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Breakfast at the hotel.</w:t>
            </w:r>
          </w:p>
          <w:p w14:paraId="4A3B5EDD" w14:textId="77777777" w:rsidR="00486F6C" w:rsidRPr="00297ADB" w:rsidRDefault="004B103C" w:rsidP="004B103C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 w:rsidRPr="004B103C"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Transfer to airport</w:t>
            </w:r>
          </w:p>
        </w:tc>
      </w:tr>
    </w:tbl>
    <w:p w14:paraId="0BBD0D21" w14:textId="7928F64F" w:rsidR="00E41C4E" w:rsidRPr="0000434B" w:rsidRDefault="00FB71C5" w:rsidP="0000434B">
      <w:pPr>
        <w:jc w:val="center"/>
        <w:rPr>
          <w:b/>
          <w:bCs/>
          <w:i/>
          <w:iCs/>
          <w:sz w:val="22"/>
          <w:szCs w:val="22"/>
          <w:lang w:val="en-US"/>
        </w:rPr>
      </w:pPr>
      <w:bookmarkStart w:id="6" w:name="_Hlk145005585"/>
      <w:r w:rsidRPr="0000434B">
        <w:rPr>
          <w:b/>
          <w:bCs/>
          <w:i/>
          <w:iCs/>
          <w:sz w:val="22"/>
          <w:szCs w:val="22"/>
          <w:lang w:val="en-US"/>
        </w:rPr>
        <w:t>Program sequence is subject to change due to organizational reasons</w:t>
      </w:r>
      <w:r w:rsidR="0014613D">
        <w:rPr>
          <w:b/>
          <w:bCs/>
          <w:i/>
          <w:iCs/>
          <w:sz w:val="22"/>
          <w:szCs w:val="22"/>
          <w:lang w:val="en-US"/>
        </w:rPr>
        <w:t>!</w:t>
      </w:r>
      <w:bookmarkEnd w:id="6"/>
    </w:p>
    <w:p w14:paraId="6EAD644E" w14:textId="77777777" w:rsidR="00E41C4E" w:rsidRPr="0000434B" w:rsidRDefault="00E41C4E" w:rsidP="0000434B">
      <w:pPr>
        <w:jc w:val="center"/>
        <w:rPr>
          <w:b/>
          <w:bCs/>
          <w:i/>
          <w:iCs/>
          <w:lang w:val="en-US"/>
        </w:rPr>
      </w:pPr>
    </w:p>
    <w:p w14:paraId="725D34DB" w14:textId="7CC1B023" w:rsidR="0060353F" w:rsidRPr="0060353F" w:rsidRDefault="0060353F">
      <w:pPr>
        <w:rPr>
          <w:lang w:val="en-US"/>
        </w:rPr>
      </w:pPr>
      <w:bookmarkStart w:id="7" w:name="_Hlk145008009"/>
    </w:p>
    <w:tbl>
      <w:tblPr>
        <w:tblW w:w="10915" w:type="dxa"/>
        <w:tblInd w:w="-34" w:type="dxa"/>
        <w:tblLook w:val="0000" w:firstRow="0" w:lastRow="0" w:firstColumn="0" w:lastColumn="0" w:noHBand="0" w:noVBand="0"/>
      </w:tblPr>
      <w:tblGrid>
        <w:gridCol w:w="6238"/>
        <w:gridCol w:w="4677"/>
      </w:tblGrid>
      <w:tr w:rsidR="0000434B" w14:paraId="528AD936" w14:textId="77777777" w:rsidTr="00021459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95D20" w14:textId="77777777" w:rsidR="0000434B" w:rsidRDefault="0000434B" w:rsidP="00092811">
            <w:pPr>
              <w:snapToGrid w:val="0"/>
              <w:jc w:val="center"/>
              <w:rPr>
                <w:b/>
                <w:color w:val="2E74B5"/>
                <w:lang w:val="en-US"/>
              </w:rPr>
            </w:pPr>
            <w:bookmarkStart w:id="8" w:name="_Hlk145005617"/>
            <w:bookmarkEnd w:id="7"/>
            <w:r w:rsidRPr="004B103C">
              <w:rPr>
                <w:b/>
                <w:color w:val="2E74B5"/>
                <w:lang w:val="en-US"/>
              </w:rPr>
              <w:t>The price includes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95BA" w14:textId="77777777" w:rsidR="0000434B" w:rsidRDefault="0000434B" w:rsidP="00092811">
            <w:pPr>
              <w:snapToGrid w:val="0"/>
              <w:jc w:val="center"/>
              <w:rPr>
                <w:b/>
                <w:color w:val="2E74B5"/>
                <w:lang w:val="en-US"/>
              </w:rPr>
            </w:pPr>
            <w:r>
              <w:rPr>
                <w:b/>
                <w:color w:val="2E74B5"/>
                <w:lang w:val="en-US"/>
              </w:rPr>
              <w:t>The price doesn’t include</w:t>
            </w:r>
          </w:p>
        </w:tc>
      </w:tr>
      <w:tr w:rsidR="0000434B" w:rsidRPr="00C81944" w14:paraId="1C2F8A9A" w14:textId="77777777" w:rsidTr="00021459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BC1E3" w14:textId="1FD8FF7A" w:rsidR="0000434B" w:rsidRPr="004B103C" w:rsidRDefault="00014ED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- Transfers airport – hotel and hotel - </w:t>
            </w:r>
            <w:r w:rsidR="0000434B" w:rsidRPr="004B103C">
              <w:rPr>
                <w:iCs/>
                <w:color w:val="000000"/>
                <w:lang w:val="en-US"/>
              </w:rPr>
              <w:t>airport;</w:t>
            </w:r>
          </w:p>
          <w:p w14:paraId="4509F011" w14:textId="57E4F5CC" w:rsidR="0000434B" w:rsidRDefault="0000434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 w:rsidR="00802905">
              <w:rPr>
                <w:iCs/>
                <w:color w:val="000000"/>
                <w:lang w:val="en-US"/>
              </w:rPr>
              <w:t xml:space="preserve">Accommodation in a </w:t>
            </w:r>
            <w:r w:rsidRPr="004B103C">
              <w:rPr>
                <w:iCs/>
                <w:color w:val="000000"/>
                <w:lang w:val="en-US"/>
              </w:rPr>
              <w:t>4* hotel</w:t>
            </w:r>
            <w:r w:rsidR="00802905">
              <w:rPr>
                <w:iCs/>
                <w:color w:val="000000"/>
                <w:lang w:val="en-US"/>
              </w:rPr>
              <w:t>;</w:t>
            </w:r>
          </w:p>
          <w:p w14:paraId="05B68527" w14:textId="4F431F33" w:rsidR="007F476A" w:rsidRPr="004B103C" w:rsidRDefault="007F476A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- 1 pax free in </w:t>
            </w:r>
            <w:proofErr w:type="gramStart"/>
            <w:r>
              <w:rPr>
                <w:iCs/>
                <w:color w:val="000000"/>
                <w:lang w:val="en-US"/>
              </w:rPr>
              <w:t>a</w:t>
            </w:r>
            <w:proofErr w:type="gramEnd"/>
            <w:r>
              <w:rPr>
                <w:iCs/>
                <w:color w:val="000000"/>
                <w:lang w:val="en-US"/>
              </w:rPr>
              <w:t xml:space="preserve"> SGL</w:t>
            </w:r>
            <w:r w:rsidR="00014EDB">
              <w:rPr>
                <w:iCs/>
                <w:color w:val="000000"/>
                <w:lang w:val="en-US"/>
              </w:rPr>
              <w:t xml:space="preserve"> </w:t>
            </w:r>
            <w:r>
              <w:rPr>
                <w:iCs/>
                <w:color w:val="000000"/>
                <w:lang w:val="en-US"/>
              </w:rPr>
              <w:t>room;</w:t>
            </w:r>
          </w:p>
          <w:p w14:paraId="294B8469" w14:textId="007C33C5" w:rsidR="0000434B" w:rsidRPr="004B103C" w:rsidRDefault="0000434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 w:rsidR="00C324EC">
              <w:rPr>
                <w:iCs/>
                <w:color w:val="000000"/>
                <w:lang w:val="en-US"/>
              </w:rPr>
              <w:t>G</w:t>
            </w:r>
            <w:r w:rsidRPr="004B103C">
              <w:rPr>
                <w:iCs/>
                <w:color w:val="000000"/>
                <w:lang w:val="en-US"/>
              </w:rPr>
              <w:t>uide for the entire period</w:t>
            </w:r>
            <w:r w:rsidR="00C324EC">
              <w:rPr>
                <w:iCs/>
                <w:color w:val="000000"/>
                <w:lang w:val="en-US"/>
              </w:rPr>
              <w:t xml:space="preserve"> (available languages: </w:t>
            </w:r>
            <w:r w:rsidR="00802905">
              <w:rPr>
                <w:iCs/>
                <w:color w:val="000000"/>
                <w:lang w:val="en-US"/>
              </w:rPr>
              <w:t>English, German, French, Italian. Chinese – per request);</w:t>
            </w:r>
          </w:p>
          <w:p w14:paraId="51236784" w14:textId="5A79A667" w:rsidR="0000434B" w:rsidRPr="004B103C" w:rsidRDefault="0000434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Accommodation for </w:t>
            </w:r>
            <w:r w:rsidR="00CF2DD4">
              <w:rPr>
                <w:iCs/>
                <w:color w:val="000000"/>
                <w:lang w:val="en-US"/>
              </w:rPr>
              <w:t>6</w:t>
            </w:r>
            <w:r w:rsidRPr="004B103C">
              <w:rPr>
                <w:iCs/>
                <w:color w:val="000000"/>
                <w:lang w:val="en-US"/>
              </w:rPr>
              <w:t xml:space="preserve"> nights in Yerevan</w:t>
            </w:r>
            <w:r w:rsidR="00802905">
              <w:rPr>
                <w:iCs/>
                <w:color w:val="000000"/>
                <w:lang w:val="en-US"/>
              </w:rPr>
              <w:t>;</w:t>
            </w:r>
          </w:p>
          <w:p w14:paraId="564715B5" w14:textId="01E99405" w:rsidR="0000434B" w:rsidRDefault="0000434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 w:rsidR="00CF2DD4">
              <w:rPr>
                <w:iCs/>
                <w:color w:val="000000"/>
                <w:lang w:val="en-US"/>
              </w:rPr>
              <w:t>6</w:t>
            </w:r>
            <w:r w:rsidRPr="004B103C">
              <w:rPr>
                <w:iCs/>
                <w:color w:val="000000"/>
                <w:lang w:val="en-US"/>
              </w:rPr>
              <w:t xml:space="preserve"> breakfasts + </w:t>
            </w:r>
            <w:r w:rsidR="00CF2DD4">
              <w:rPr>
                <w:iCs/>
                <w:color w:val="000000"/>
                <w:lang w:val="en-US"/>
              </w:rPr>
              <w:t>5</w:t>
            </w:r>
            <w:r w:rsidRPr="004B103C">
              <w:rPr>
                <w:iCs/>
                <w:color w:val="000000"/>
                <w:lang w:val="en-US"/>
              </w:rPr>
              <w:t xml:space="preserve"> lunches</w:t>
            </w:r>
            <w:r w:rsidR="008C7187">
              <w:rPr>
                <w:iCs/>
                <w:color w:val="000000"/>
                <w:lang w:val="en-US"/>
              </w:rPr>
              <w:t>;</w:t>
            </w:r>
          </w:p>
          <w:p w14:paraId="78E037AA" w14:textId="1B3ABF86" w:rsidR="00CF2DD4" w:rsidRPr="004B103C" w:rsidRDefault="00CF2DD4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>- 1 dinner with folklore;</w:t>
            </w:r>
          </w:p>
          <w:p w14:paraId="0018AA08" w14:textId="57C2FF66" w:rsidR="0000434B" w:rsidRPr="004B103C" w:rsidRDefault="0000434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 w:rsidR="00CF2DD4">
              <w:rPr>
                <w:iCs/>
                <w:color w:val="000000"/>
                <w:lang w:val="en-US"/>
              </w:rPr>
              <w:t>2</w:t>
            </w:r>
            <w:r w:rsidRPr="004B103C">
              <w:rPr>
                <w:iCs/>
                <w:color w:val="000000"/>
                <w:lang w:val="en-US"/>
              </w:rPr>
              <w:t xml:space="preserve"> wine tasting</w:t>
            </w:r>
            <w:r w:rsidR="00CF2DD4">
              <w:rPr>
                <w:iCs/>
                <w:color w:val="000000"/>
                <w:lang w:val="en-US"/>
              </w:rPr>
              <w:t>s (brandy and wine)</w:t>
            </w:r>
            <w:r w:rsidR="008C7187">
              <w:rPr>
                <w:iCs/>
                <w:color w:val="000000"/>
                <w:lang w:val="en-US"/>
              </w:rPr>
              <w:t>;</w:t>
            </w:r>
          </w:p>
          <w:p w14:paraId="4D3FB040" w14:textId="5ADF5099" w:rsidR="0000434B" w:rsidRPr="004B103C" w:rsidRDefault="0000434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 w:rsidR="008C7187">
              <w:rPr>
                <w:iCs/>
                <w:color w:val="000000"/>
                <w:lang w:val="en-US"/>
              </w:rPr>
              <w:t>1 m</w:t>
            </w:r>
            <w:r w:rsidRPr="004B103C">
              <w:rPr>
                <w:iCs/>
                <w:color w:val="000000"/>
                <w:lang w:val="en-US"/>
              </w:rPr>
              <w:t>aster class on Armenian baking</w:t>
            </w:r>
            <w:r w:rsidR="008C7187">
              <w:rPr>
                <w:iCs/>
                <w:color w:val="000000"/>
                <w:lang w:val="en-US"/>
              </w:rPr>
              <w:t>;</w:t>
            </w:r>
          </w:p>
          <w:p w14:paraId="1F595BB3" w14:textId="5C15C26C" w:rsidR="0000434B" w:rsidRPr="004B103C" w:rsidRDefault="0000434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 w:rsidR="00CF2DD4">
              <w:rPr>
                <w:iCs/>
                <w:color w:val="000000"/>
                <w:lang w:val="en-US"/>
              </w:rPr>
              <w:t>R</w:t>
            </w:r>
            <w:r w:rsidRPr="004B103C">
              <w:rPr>
                <w:iCs/>
                <w:color w:val="000000"/>
                <w:lang w:val="en-US"/>
              </w:rPr>
              <w:t>adio equipment</w:t>
            </w:r>
            <w:r w:rsidR="008C7187">
              <w:rPr>
                <w:iCs/>
                <w:color w:val="000000"/>
                <w:lang w:val="en-US"/>
              </w:rPr>
              <w:t>;</w:t>
            </w:r>
          </w:p>
          <w:p w14:paraId="421F97FA" w14:textId="2FDAE716" w:rsidR="0000434B" w:rsidRPr="004B103C" w:rsidRDefault="0000434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>- 1 bottle of water per day per person during the tour</w:t>
            </w:r>
            <w:r w:rsidR="008C7187">
              <w:rPr>
                <w:iCs/>
                <w:color w:val="000000"/>
                <w:lang w:val="en-US"/>
              </w:rPr>
              <w:t>;</w:t>
            </w:r>
          </w:p>
          <w:p w14:paraId="51162344" w14:textId="4CC9F646" w:rsidR="0000434B" w:rsidRPr="004B103C" w:rsidRDefault="0000434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 w:rsidR="00CF2DD4">
              <w:rPr>
                <w:iCs/>
                <w:color w:val="000000"/>
                <w:lang w:val="en-US"/>
              </w:rPr>
              <w:t>T</w:t>
            </w:r>
            <w:r w:rsidRPr="004B103C">
              <w:rPr>
                <w:iCs/>
                <w:color w:val="000000"/>
                <w:lang w:val="en-US"/>
              </w:rPr>
              <w:t>ransportation service</w:t>
            </w:r>
            <w:r w:rsidR="00AE5373">
              <w:rPr>
                <w:iCs/>
                <w:color w:val="000000"/>
                <w:lang w:val="en-US"/>
              </w:rPr>
              <w:t>s</w:t>
            </w:r>
            <w:r w:rsidRPr="004B103C">
              <w:rPr>
                <w:iCs/>
                <w:color w:val="000000"/>
                <w:lang w:val="en-US"/>
              </w:rPr>
              <w:t>;</w:t>
            </w:r>
          </w:p>
          <w:p w14:paraId="5953D28D" w14:textId="7B5D0F47" w:rsidR="0000434B" w:rsidRPr="002A5721" w:rsidRDefault="0000434B" w:rsidP="0009281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All entrance fees to historical and cultural </w:t>
            </w:r>
            <w:r w:rsidR="00AE5373">
              <w:rPr>
                <w:iCs/>
                <w:color w:val="000000"/>
                <w:lang w:val="en-US"/>
              </w:rPr>
              <w:t>sites</w:t>
            </w:r>
            <w:r w:rsidRPr="004B103C">
              <w:rPr>
                <w:iCs/>
                <w:color w:val="000000"/>
                <w:lang w:val="en-US"/>
              </w:rPr>
              <w:t xml:space="preserve"> mentioned in the program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145CF" w14:textId="7BE00510" w:rsidR="0000434B" w:rsidRPr="004B103C" w:rsidRDefault="0000434B" w:rsidP="00092811">
            <w:pPr>
              <w:rPr>
                <w:lang w:val="en-US"/>
              </w:rPr>
            </w:pPr>
            <w:r w:rsidRPr="004B103C">
              <w:rPr>
                <w:lang w:val="en-US"/>
              </w:rPr>
              <w:t>o Airline tickets</w:t>
            </w:r>
            <w:r w:rsidR="008C7187">
              <w:rPr>
                <w:lang w:val="en-US"/>
              </w:rPr>
              <w:t>;</w:t>
            </w:r>
          </w:p>
          <w:p w14:paraId="34A00731" w14:textId="1215AA7C" w:rsidR="0000434B" w:rsidRDefault="0000434B" w:rsidP="00092811">
            <w:pPr>
              <w:rPr>
                <w:lang w:val="en-US"/>
              </w:rPr>
            </w:pPr>
            <w:r w:rsidRPr="004B103C">
              <w:rPr>
                <w:lang w:val="en-US"/>
              </w:rPr>
              <w:t>o Optional excursion</w:t>
            </w:r>
            <w:r w:rsidR="001D465C">
              <w:rPr>
                <w:lang w:val="en-US"/>
              </w:rPr>
              <w:t>s</w:t>
            </w:r>
            <w:r w:rsidR="007F476A">
              <w:rPr>
                <w:lang w:val="en-US"/>
              </w:rPr>
              <w:t>:</w:t>
            </w:r>
          </w:p>
          <w:p w14:paraId="7A40B957" w14:textId="5C2F415B" w:rsidR="0000434B" w:rsidRPr="004B103C" w:rsidRDefault="0000434B" w:rsidP="00092811">
            <w:pPr>
              <w:rPr>
                <w:lang w:val="en-US"/>
              </w:rPr>
            </w:pPr>
            <w:r w:rsidRPr="004B103C">
              <w:rPr>
                <w:lang w:val="en-US"/>
              </w:rPr>
              <w:t>o Drinks and gratuities</w:t>
            </w:r>
            <w:r w:rsidR="008C7187">
              <w:rPr>
                <w:lang w:val="en-US"/>
              </w:rPr>
              <w:t>;</w:t>
            </w:r>
          </w:p>
          <w:p w14:paraId="43CA148D" w14:textId="221C973D" w:rsidR="0000434B" w:rsidRDefault="0000434B" w:rsidP="00092811">
            <w:pPr>
              <w:ind w:left="360" w:hanging="360"/>
              <w:rPr>
                <w:lang w:val="en-US"/>
              </w:rPr>
            </w:pPr>
            <w:r w:rsidRPr="004B103C">
              <w:rPr>
                <w:lang w:val="en-US"/>
              </w:rPr>
              <w:t>o Dinners</w:t>
            </w:r>
            <w:bookmarkStart w:id="9" w:name="OLE_LINK294"/>
            <w:bookmarkStart w:id="10" w:name="OLE_LINK293"/>
            <w:bookmarkEnd w:id="9"/>
            <w:bookmarkEnd w:id="10"/>
            <w:r w:rsidR="00CF2DD4">
              <w:rPr>
                <w:lang w:val="en-US"/>
              </w:rPr>
              <w:t xml:space="preserve"> (except 2</w:t>
            </w:r>
            <w:r w:rsidR="00CF2DD4" w:rsidRPr="00CF2DD4">
              <w:rPr>
                <w:vertAlign w:val="superscript"/>
                <w:lang w:val="en-US"/>
              </w:rPr>
              <w:t>nd</w:t>
            </w:r>
            <w:r w:rsidR="00CF2DD4">
              <w:rPr>
                <w:lang w:val="en-US"/>
              </w:rPr>
              <w:t xml:space="preserve"> day)</w:t>
            </w:r>
            <w:r w:rsidR="008C7187">
              <w:rPr>
                <w:lang w:val="en-US"/>
              </w:rPr>
              <w:t>;</w:t>
            </w:r>
          </w:p>
          <w:p w14:paraId="201336F1" w14:textId="49D08FF6" w:rsidR="008C7187" w:rsidRPr="008C7187" w:rsidRDefault="008C7187" w:rsidP="00092811">
            <w:pPr>
              <w:ind w:left="360" w:hanging="360"/>
              <w:rPr>
                <w:lang w:val="en-US"/>
              </w:rPr>
            </w:pPr>
            <w:r w:rsidRPr="004B103C">
              <w:rPr>
                <w:lang w:val="en-US"/>
              </w:rPr>
              <w:t>o</w:t>
            </w:r>
            <w:r>
              <w:rPr>
                <w:lang w:val="en-US"/>
              </w:rPr>
              <w:t xml:space="preserve"> Any services not mentioned in the section “The price includes”</w:t>
            </w:r>
          </w:p>
        </w:tc>
      </w:tr>
    </w:tbl>
    <w:p w14:paraId="4ACF98FA" w14:textId="77777777" w:rsidR="00D40EBF" w:rsidRDefault="00D40EBF" w:rsidP="00D40EBF">
      <w:pPr>
        <w:jc w:val="center"/>
        <w:rPr>
          <w:rStyle w:val="hps"/>
          <w:b/>
          <w:i/>
          <w:color w:val="215868"/>
          <w:sz w:val="28"/>
          <w:szCs w:val="28"/>
          <w:lang w:val="en-US"/>
        </w:rPr>
      </w:pPr>
    </w:p>
    <w:p w14:paraId="192C8B5C" w14:textId="77777777" w:rsidR="00971011" w:rsidRDefault="00971011" w:rsidP="00FC31D4">
      <w:pPr>
        <w:rPr>
          <w:rStyle w:val="hps"/>
          <w:b/>
          <w:i/>
          <w:color w:val="215868"/>
          <w:sz w:val="28"/>
          <w:szCs w:val="28"/>
          <w:lang w:val="en-US"/>
        </w:rPr>
      </w:pPr>
    </w:p>
    <w:p w14:paraId="5CEB0869" w14:textId="77777777" w:rsidR="004B103C" w:rsidRPr="004B103C" w:rsidRDefault="004B103C" w:rsidP="004B103C">
      <w:pPr>
        <w:jc w:val="center"/>
        <w:rPr>
          <w:rStyle w:val="hps"/>
          <w:b/>
          <w:i/>
          <w:color w:val="215868"/>
          <w:sz w:val="28"/>
          <w:szCs w:val="28"/>
          <w:lang w:val="en-US"/>
        </w:rPr>
      </w:pPr>
      <w:r w:rsidRPr="004B103C">
        <w:rPr>
          <w:rStyle w:val="hps"/>
          <w:b/>
          <w:i/>
          <w:color w:val="215868"/>
          <w:sz w:val="28"/>
          <w:szCs w:val="28"/>
          <w:lang w:val="en-US"/>
        </w:rPr>
        <w:t>Price depends on dates and number of people</w:t>
      </w:r>
    </w:p>
    <w:p w14:paraId="3FAE82A1" w14:textId="77777777" w:rsidR="00E41C4E" w:rsidRPr="00D40EBF" w:rsidRDefault="004B103C" w:rsidP="004B103C">
      <w:pPr>
        <w:jc w:val="center"/>
        <w:rPr>
          <w:lang w:val="en-US"/>
        </w:rPr>
      </w:pPr>
      <w:r w:rsidRPr="004B103C">
        <w:rPr>
          <w:rStyle w:val="hps"/>
          <w:b/>
          <w:i/>
          <w:color w:val="215868"/>
          <w:sz w:val="28"/>
          <w:szCs w:val="28"/>
          <w:lang w:val="en-US"/>
        </w:rPr>
        <w:t>Send inquiries via e-mail booking@art-travel.am or WhatsApp</w:t>
      </w:r>
      <w:bookmarkEnd w:id="8"/>
    </w:p>
    <w:sectPr w:rsidR="00E41C4E" w:rsidRPr="00D40EBF">
      <w:headerReference w:type="default" r:id="rId8"/>
      <w:pgSz w:w="11906" w:h="16838"/>
      <w:pgMar w:top="765" w:right="720" w:bottom="776" w:left="72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DB81" w14:textId="77777777" w:rsidR="008A1B64" w:rsidRDefault="008A1B64">
      <w:r>
        <w:separator/>
      </w:r>
    </w:p>
  </w:endnote>
  <w:endnote w:type="continuationSeparator" w:id="0">
    <w:p w14:paraId="73ED284F" w14:textId="77777777" w:rsidR="008A1B64" w:rsidRDefault="008A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3634" w14:textId="77777777" w:rsidR="008A1B64" w:rsidRDefault="008A1B64">
      <w:r>
        <w:separator/>
      </w:r>
    </w:p>
  </w:footnote>
  <w:footnote w:type="continuationSeparator" w:id="0">
    <w:p w14:paraId="5A31FE18" w14:textId="77777777" w:rsidR="008A1B64" w:rsidRDefault="008A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FE47" w14:textId="77777777" w:rsidR="00E41C4E" w:rsidRDefault="00E41C4E">
    <w:pPr>
      <w:pStyle w:val="Header"/>
    </w:pPr>
  </w:p>
  <w:tbl>
    <w:tblPr>
      <w:tblW w:w="10881" w:type="dxa"/>
      <w:tblLook w:val="04A0" w:firstRow="1" w:lastRow="0" w:firstColumn="1" w:lastColumn="0" w:noHBand="0" w:noVBand="1"/>
    </w:tblPr>
    <w:tblGrid>
      <w:gridCol w:w="5085"/>
      <w:gridCol w:w="5796"/>
    </w:tblGrid>
    <w:tr w:rsidR="000F23B3" w:rsidRPr="0016165E" w14:paraId="240DCC22" w14:textId="77777777" w:rsidTr="0016165E">
      <w:trPr>
        <w:trHeight w:val="1150"/>
      </w:trPr>
      <w:tc>
        <w:tcPr>
          <w:tcW w:w="5085" w:type="dxa"/>
          <w:shd w:val="clear" w:color="auto" w:fill="auto"/>
          <w:hideMark/>
        </w:tcPr>
        <w:p w14:paraId="0CDD9987" w14:textId="77777777" w:rsidR="000F23B3" w:rsidRPr="0016165E" w:rsidRDefault="00C81944" w:rsidP="0016165E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sz w:val="22"/>
              <w:szCs w:val="22"/>
            </w:rPr>
            <w:pict w14:anchorId="63845A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3.25pt;height:107.25pt">
                <v:imagedata r:id="rId1" o:title="logo2_engl_www_backup"/>
              </v:shape>
            </w:pict>
          </w:r>
        </w:p>
      </w:tc>
      <w:tc>
        <w:tcPr>
          <w:tcW w:w="5796" w:type="dxa"/>
          <w:shd w:val="clear" w:color="auto" w:fill="auto"/>
        </w:tcPr>
        <w:p w14:paraId="2C577835" w14:textId="77777777" w:rsidR="000F23B3" w:rsidRPr="0016165E" w:rsidRDefault="000F23B3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</w:rPr>
          </w:pPr>
        </w:p>
        <w:p w14:paraId="32AB4A85" w14:textId="77777777" w:rsidR="000F23B3" w:rsidRPr="0016165E" w:rsidRDefault="000F23B3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</w:rPr>
          </w:pPr>
        </w:p>
        <w:p w14:paraId="70568BCF" w14:textId="1CAE777F" w:rsidR="000F23B3" w:rsidRPr="0016165E" w:rsidRDefault="000F23B3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  <w:r w:rsidRPr="0016165E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Art of Travelling - </w:t>
          </w:r>
          <w:r w:rsidR="00B57B0A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>Travels</w:t>
          </w:r>
          <w:r w:rsidRPr="0016165E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 in Armenia </w:t>
          </w:r>
          <w:r w:rsidR="00B57B0A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>&amp;</w:t>
          </w:r>
          <w:r w:rsidRPr="0016165E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 Georgia</w:t>
          </w:r>
        </w:p>
        <w:p w14:paraId="433E6695" w14:textId="77777777" w:rsidR="000F23B3" w:rsidRPr="0016165E" w:rsidRDefault="000F23B3" w:rsidP="0016165E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0070C0"/>
              <w:sz w:val="28"/>
              <w:szCs w:val="28"/>
              <w:u w:val="single"/>
              <w:lang w:val="en-US"/>
            </w:rPr>
          </w:pPr>
        </w:p>
        <w:p w14:paraId="4BF228A3" w14:textId="77777777" w:rsidR="000F23B3" w:rsidRPr="0016165E" w:rsidRDefault="000F23B3" w:rsidP="0016165E">
          <w:pPr>
            <w:pStyle w:val="Header"/>
            <w:jc w:val="center"/>
            <w:rPr>
              <w:rFonts w:ascii="Calibri" w:eastAsia="Calibri" w:hAnsi="Calibri"/>
            </w:rPr>
          </w:pPr>
          <w:r w:rsidRPr="0016165E">
            <w:rPr>
              <w:rStyle w:val="Hyperlink"/>
              <w:rFonts w:ascii="Calibri" w:eastAsia="Calibri" w:hAnsi="Calibri"/>
              <w:b/>
              <w:color w:val="0070C0"/>
              <w:sz w:val="28"/>
              <w:szCs w:val="28"/>
            </w:rPr>
            <w:t>booking</w:t>
          </w:r>
          <w:r w:rsidRPr="0016165E">
            <w:rPr>
              <w:rFonts w:ascii="Calibri" w:eastAsia="Calibri" w:hAnsi="Calibri"/>
              <w:b/>
              <w:color w:val="0070C0"/>
              <w:sz w:val="28"/>
              <w:szCs w:val="28"/>
              <w:u w:val="single"/>
            </w:rPr>
            <w:t>@art-travel.am</w:t>
          </w:r>
        </w:p>
      </w:tc>
    </w:tr>
  </w:tbl>
  <w:p w14:paraId="405D02CD" w14:textId="77777777" w:rsidR="00E41C4E" w:rsidRPr="007A669B" w:rsidRDefault="00E41C4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lang w:val="en-U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num w:numId="1" w16cid:durableId="1904487286">
    <w:abstractNumId w:val="0"/>
  </w:num>
  <w:num w:numId="2" w16cid:durableId="783965518">
    <w:abstractNumId w:val="1"/>
  </w:num>
  <w:num w:numId="3" w16cid:durableId="426122520">
    <w:abstractNumId w:val="2"/>
  </w:num>
  <w:num w:numId="4" w16cid:durableId="1471825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8D5"/>
    <w:rsid w:val="0000434B"/>
    <w:rsid w:val="00007E32"/>
    <w:rsid w:val="00014EDB"/>
    <w:rsid w:val="00021459"/>
    <w:rsid w:val="0002634A"/>
    <w:rsid w:val="00085044"/>
    <w:rsid w:val="000B0468"/>
    <w:rsid w:val="000E1A64"/>
    <w:rsid w:val="000F23B3"/>
    <w:rsid w:val="00115C69"/>
    <w:rsid w:val="00121985"/>
    <w:rsid w:val="00141FD3"/>
    <w:rsid w:val="0014613D"/>
    <w:rsid w:val="0016165E"/>
    <w:rsid w:val="00193BF7"/>
    <w:rsid w:val="001D465C"/>
    <w:rsid w:val="001D7970"/>
    <w:rsid w:val="002427D3"/>
    <w:rsid w:val="00282728"/>
    <w:rsid w:val="00297688"/>
    <w:rsid w:val="00297ADB"/>
    <w:rsid w:val="002A5721"/>
    <w:rsid w:val="002B7ADF"/>
    <w:rsid w:val="002C3EE2"/>
    <w:rsid w:val="00326161"/>
    <w:rsid w:val="00344AA3"/>
    <w:rsid w:val="00397A0A"/>
    <w:rsid w:val="003A5CAA"/>
    <w:rsid w:val="003C6791"/>
    <w:rsid w:val="003E0DE8"/>
    <w:rsid w:val="003E659D"/>
    <w:rsid w:val="00430767"/>
    <w:rsid w:val="00456521"/>
    <w:rsid w:val="004678D5"/>
    <w:rsid w:val="00486F6C"/>
    <w:rsid w:val="004B103C"/>
    <w:rsid w:val="004C3A5A"/>
    <w:rsid w:val="004E02E0"/>
    <w:rsid w:val="004E1F92"/>
    <w:rsid w:val="004F7162"/>
    <w:rsid w:val="005001DD"/>
    <w:rsid w:val="00510DE6"/>
    <w:rsid w:val="00524B4D"/>
    <w:rsid w:val="00555297"/>
    <w:rsid w:val="00587D64"/>
    <w:rsid w:val="00590EA8"/>
    <w:rsid w:val="005B2219"/>
    <w:rsid w:val="005B7E60"/>
    <w:rsid w:val="005F4A51"/>
    <w:rsid w:val="0060353F"/>
    <w:rsid w:val="00612823"/>
    <w:rsid w:val="00614901"/>
    <w:rsid w:val="006149F1"/>
    <w:rsid w:val="006269F1"/>
    <w:rsid w:val="006454E2"/>
    <w:rsid w:val="006616C3"/>
    <w:rsid w:val="00681EF2"/>
    <w:rsid w:val="006B3C27"/>
    <w:rsid w:val="006C355B"/>
    <w:rsid w:val="006F19E1"/>
    <w:rsid w:val="006F73E4"/>
    <w:rsid w:val="00767FD5"/>
    <w:rsid w:val="007840A4"/>
    <w:rsid w:val="0079720C"/>
    <w:rsid w:val="007A669B"/>
    <w:rsid w:val="007B0C65"/>
    <w:rsid w:val="007F419D"/>
    <w:rsid w:val="007F476A"/>
    <w:rsid w:val="00801ED4"/>
    <w:rsid w:val="00802905"/>
    <w:rsid w:val="0086702D"/>
    <w:rsid w:val="00892761"/>
    <w:rsid w:val="008A1B64"/>
    <w:rsid w:val="008B6069"/>
    <w:rsid w:val="008C7187"/>
    <w:rsid w:val="008F6E59"/>
    <w:rsid w:val="00923A8C"/>
    <w:rsid w:val="009253D6"/>
    <w:rsid w:val="00933B5A"/>
    <w:rsid w:val="00934CA6"/>
    <w:rsid w:val="0094703B"/>
    <w:rsid w:val="00971011"/>
    <w:rsid w:val="00974D0D"/>
    <w:rsid w:val="009A5EC0"/>
    <w:rsid w:val="009C67B2"/>
    <w:rsid w:val="00A301BE"/>
    <w:rsid w:val="00A9111F"/>
    <w:rsid w:val="00AE5373"/>
    <w:rsid w:val="00B07229"/>
    <w:rsid w:val="00B21F18"/>
    <w:rsid w:val="00B57B0A"/>
    <w:rsid w:val="00BB2353"/>
    <w:rsid w:val="00BC3BC4"/>
    <w:rsid w:val="00BE790B"/>
    <w:rsid w:val="00C2028C"/>
    <w:rsid w:val="00C324EC"/>
    <w:rsid w:val="00C81944"/>
    <w:rsid w:val="00CA6766"/>
    <w:rsid w:val="00CE4332"/>
    <w:rsid w:val="00CF2DD4"/>
    <w:rsid w:val="00D2132C"/>
    <w:rsid w:val="00D40EBF"/>
    <w:rsid w:val="00D64D99"/>
    <w:rsid w:val="00D95276"/>
    <w:rsid w:val="00D96444"/>
    <w:rsid w:val="00DF7F93"/>
    <w:rsid w:val="00E41C4E"/>
    <w:rsid w:val="00E51814"/>
    <w:rsid w:val="00EF1EB5"/>
    <w:rsid w:val="00FB1CC5"/>
    <w:rsid w:val="00FB47EE"/>
    <w:rsid w:val="00FB71C5"/>
    <w:rsid w:val="00FC31D4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  <w14:docId w14:val="2422BB9E"/>
  <w15:chartTrackingRefBased/>
  <w15:docId w15:val="{8809DE57-EAA8-447B-9200-B891D93D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-900" w:firstLine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40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  <w:lang w:val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Arial"/>
      <w:b/>
    </w:rPr>
  </w:style>
  <w:style w:type="character" w:customStyle="1" w:styleId="WW8Num6z0">
    <w:name w:val="WW8Num6z0"/>
    <w:rPr>
      <w:rFonts w:ascii="Courier New" w:hAnsi="Courier New" w:cs="Symbol"/>
    </w:rPr>
  </w:style>
  <w:style w:type="character" w:customStyle="1" w:styleId="WW8Num7z0">
    <w:name w:val="WW8Num7z0"/>
    <w:rPr>
      <w:rFonts w:ascii="Symbol" w:hAnsi="Symbol" w:cs="Symbol"/>
      <w:sz w:val="22"/>
      <w:szCs w:val="22"/>
      <w:lang w:val="en-US"/>
    </w:rPr>
  </w:style>
  <w:style w:type="character" w:customStyle="1" w:styleId="5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4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styleId="Hyperlink">
    <w:name w:val="Hyperlink"/>
    <w:rPr>
      <w:color w:val="0000FF"/>
      <w:u w:val="single"/>
    </w:rPr>
  </w:style>
  <w:style w:type="character" w:customStyle="1" w:styleId="formlabel1">
    <w:name w:val="formlabel1"/>
    <w:basedOn w:val="1"/>
  </w:style>
  <w:style w:type="character" w:customStyle="1" w:styleId="formlabel">
    <w:name w:val="formlabel"/>
    <w:basedOn w:val="1"/>
  </w:style>
  <w:style w:type="character" w:customStyle="1" w:styleId="a">
    <w:name w:val="Маркеры списка"/>
    <w:rPr>
      <w:rFonts w:ascii="OpenSymbol" w:eastAsia="OpenSymbol" w:hAnsi="OpenSymbol" w:cs="OpenSymbol"/>
    </w:rPr>
  </w:style>
  <w:style w:type="character" w:customStyle="1" w:styleId="a0">
    <w:name w:val="Символ нумерации"/>
  </w:style>
  <w:style w:type="character" w:styleId="FollowedHyperlink">
    <w:name w:val="FollowedHyperlink"/>
    <w:rPr>
      <w:color w:val="954F72"/>
      <w:u w:val="single"/>
    </w:rPr>
  </w:style>
  <w:style w:type="character" w:styleId="Strong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translation-chunk">
    <w:name w:val="translation-chunk"/>
  </w:style>
  <w:style w:type="character" w:customStyle="1" w:styleId="6">
    <w:name w:val="Основной шрифт абзаца6"/>
  </w:style>
  <w:style w:type="character" w:customStyle="1" w:styleId="hps">
    <w:name w:val="hps"/>
    <w:basedOn w:val="6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50">
    <w:name w:val="Название5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Normal"/>
    <w:pPr>
      <w:suppressLineNumbers/>
    </w:pPr>
    <w:rPr>
      <w:rFonts w:cs="Ari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toursname">
    <w:name w:val="tours_name"/>
    <w:basedOn w:val="Normal"/>
    <w:pPr>
      <w:spacing w:before="280" w:after="280"/>
      <w:jc w:val="center"/>
    </w:pPr>
    <w:rPr>
      <w:color w:val="FF3333"/>
      <w:sz w:val="36"/>
      <w:szCs w:val="36"/>
    </w:rPr>
  </w:style>
  <w:style w:type="paragraph" w:customStyle="1" w:styleId="tourszag">
    <w:name w:val="tours_zag"/>
    <w:basedOn w:val="Normal"/>
    <w:pPr>
      <w:spacing w:before="280" w:after="280"/>
      <w:jc w:val="both"/>
    </w:pPr>
    <w:rPr>
      <w:b/>
      <w:bCs/>
      <w:color w:val="000000"/>
      <w:sz w:val="26"/>
      <w:szCs w:val="26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</w:rPr>
  </w:style>
  <w:style w:type="paragraph" w:customStyle="1" w:styleId="normal1">
    <w:name w:val="normal1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b">
    <w:name w:val="Обычный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13">
    <w:name w:val="Обычный (веб)1"/>
    <w:basedOn w:val="Normal"/>
    <w:pPr>
      <w:suppressAutoHyphens w:val="0"/>
      <w:spacing w:before="280" w:after="280"/>
    </w:pPr>
  </w:style>
  <w:style w:type="paragraph" w:customStyle="1" w:styleId="14">
    <w:name w:val="Абзац списка1"/>
    <w:basedOn w:val="Normal"/>
    <w:pPr>
      <w:suppressAutoHyphens w:val="0"/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xl72">
    <w:name w:val="xl72"/>
    <w:basedOn w:val="Normal"/>
    <w:pPr>
      <w:suppressAutoHyphens w:val="0"/>
      <w:spacing w:before="280" w:after="280"/>
      <w:jc w:val="center"/>
    </w:p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8">
    <w:name w:val="xl78"/>
    <w:basedOn w:val="Normal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9">
    <w:name w:val="xl7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1">
    <w:name w:val="xl81"/>
    <w:basedOn w:val="Normal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2">
    <w:name w:val="xl8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3">
    <w:name w:val="xl83"/>
    <w:basedOn w:val="Normal"/>
    <w:pPr>
      <w:pBdr>
        <w:right w:val="single" w:sz="4" w:space="0" w:color="000000"/>
      </w:pBdr>
      <w:suppressAutoHyphens w:val="0"/>
      <w:spacing w:before="280" w:after="280"/>
    </w:p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86">
    <w:name w:val="xl86"/>
    <w:basedOn w:val="Normal"/>
    <w:pPr>
      <w:pBdr>
        <w:left w:val="single" w:sz="4" w:space="0" w:color="000000"/>
      </w:pBdr>
      <w:suppressAutoHyphens w:val="0"/>
      <w:spacing w:before="280" w:after="280"/>
    </w:pPr>
  </w:style>
  <w:style w:type="paragraph" w:customStyle="1" w:styleId="xl87">
    <w:name w:val="xl87"/>
    <w:basedOn w:val="Normal"/>
    <w:pPr>
      <w:pBdr>
        <w:left w:val="single" w:sz="4" w:space="0" w:color="000000"/>
        <w:bottom w:val="single" w:sz="4" w:space="0" w:color="000000"/>
      </w:pBdr>
      <w:suppressAutoHyphens w:val="0"/>
      <w:spacing w:before="280" w:after="280"/>
    </w:p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</w:pBdr>
      <w:suppressAutoHyphens w:val="0"/>
      <w:spacing w:before="280" w:after="280"/>
    </w:pPr>
  </w:style>
  <w:style w:type="paragraph" w:customStyle="1" w:styleId="xl89">
    <w:name w:val="xl89"/>
    <w:basedOn w:val="Normal"/>
    <w:pPr>
      <w:pBdr>
        <w:left w:val="single" w:sz="4" w:space="0" w:color="000000"/>
      </w:pBdr>
      <w:suppressAutoHyphens w:val="0"/>
      <w:spacing w:before="280" w:after="280"/>
    </w:pPr>
  </w:style>
  <w:style w:type="paragraph" w:customStyle="1" w:styleId="xl90">
    <w:name w:val="xl90"/>
    <w:basedOn w:val="Normal"/>
    <w:pPr>
      <w:pBdr>
        <w:bottom w:val="single" w:sz="4" w:space="0" w:color="000000"/>
      </w:pBdr>
      <w:suppressAutoHyphens w:val="0"/>
      <w:spacing w:before="280" w:after="280"/>
    </w:p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HTML1">
    <w:name w:val="Стандартный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2A572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F23B3"/>
    <w:rPr>
      <w:sz w:val="24"/>
      <w:szCs w:val="24"/>
      <w:lang w:eastAsia="ar-SA"/>
    </w:rPr>
  </w:style>
  <w:style w:type="character" w:customStyle="1" w:styleId="FooterChar">
    <w:name w:val="Footer Char"/>
    <w:link w:val="Footer"/>
    <w:rsid w:val="000F23B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E7908-F54F-400E-A820-9B4E037B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«Арт-Тревел» - искусство путешествовать</vt:lpstr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«Арт-Тревел» - искусство путешествовать</dc:title>
  <dc:subject/>
  <dc:creator>Maria</dc:creator>
  <cp:keywords/>
  <cp:lastModifiedBy>Maria</cp:lastModifiedBy>
  <cp:revision>40</cp:revision>
  <cp:lastPrinted>2023-09-06T12:22:00Z</cp:lastPrinted>
  <dcterms:created xsi:type="dcterms:W3CDTF">2023-09-05T16:12:00Z</dcterms:created>
  <dcterms:modified xsi:type="dcterms:W3CDTF">2023-09-25T15:32:00Z</dcterms:modified>
</cp:coreProperties>
</file>